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C75" w:rsidRPr="00E16E3D" w:rsidRDefault="004F2C75" w:rsidP="00E16E3D">
      <w:pPr>
        <w:widowControl/>
        <w:spacing w:line="400" w:lineRule="atLeast"/>
        <w:jc w:val="center"/>
        <w:rPr>
          <w:rFonts w:ascii="宋体" w:cs="宋体"/>
          <w:b/>
          <w:color w:val="000000"/>
          <w:sz w:val="30"/>
          <w:szCs w:val="30"/>
        </w:rPr>
      </w:pPr>
      <w:bookmarkStart w:id="0" w:name="OLE_LINK1"/>
      <w:r w:rsidRPr="00E16E3D">
        <w:rPr>
          <w:rFonts w:ascii="宋体" w:hAnsi="宋体" w:cs="宋体" w:hint="eastAsia"/>
          <w:b/>
          <w:color w:val="000000"/>
          <w:sz w:val="30"/>
          <w:szCs w:val="30"/>
        </w:rPr>
        <w:t>关于</w:t>
      </w:r>
      <w:r w:rsidRPr="00E16E3D">
        <w:rPr>
          <w:rFonts w:ascii="??GB-2312" w:hAnsi="??GB-2312" w:cs="??GB-2312"/>
          <w:b/>
          <w:color w:val="000000"/>
          <w:sz w:val="30"/>
          <w:szCs w:val="30"/>
        </w:rPr>
        <w:t>2017</w:t>
      </w:r>
      <w:r w:rsidRPr="00E16E3D">
        <w:rPr>
          <w:rFonts w:ascii="宋体" w:hAnsi="宋体" w:cs="宋体" w:hint="eastAsia"/>
          <w:b/>
          <w:color w:val="000000"/>
          <w:sz w:val="30"/>
          <w:szCs w:val="30"/>
        </w:rPr>
        <w:t>年上半年学位授予工作有关事项的进一步通知</w:t>
      </w:r>
    </w:p>
    <w:p w:rsidR="004F2C75" w:rsidRDefault="004F2C75">
      <w:pPr>
        <w:widowControl/>
        <w:spacing w:line="400" w:lineRule="atLeast"/>
        <w:jc w:val="left"/>
        <w:rPr>
          <w:rFonts w:ascii="宋体" w:cs="宋体"/>
          <w:b/>
          <w:color w:val="000000"/>
          <w:kern w:val="0"/>
          <w:sz w:val="24"/>
        </w:rPr>
      </w:pPr>
    </w:p>
    <w:p w:rsidR="004F2C75" w:rsidRPr="00E16E3D" w:rsidRDefault="004F2C75" w:rsidP="00E16E3D">
      <w:pPr>
        <w:widowControl/>
        <w:spacing w:line="520" w:lineRule="exact"/>
        <w:jc w:val="left"/>
        <w:rPr>
          <w:rFonts w:ascii="宋体" w:cs="微软雅黑"/>
          <w:color w:val="000000"/>
          <w:sz w:val="28"/>
          <w:szCs w:val="28"/>
        </w:rPr>
      </w:pPr>
      <w:r w:rsidRPr="00E16E3D">
        <w:rPr>
          <w:rFonts w:ascii="宋体" w:hAnsi="宋体" w:cs="宋体" w:hint="eastAsia"/>
          <w:b/>
          <w:color w:val="000000"/>
          <w:kern w:val="0"/>
          <w:sz w:val="28"/>
          <w:szCs w:val="28"/>
        </w:rPr>
        <w:t>各研究生二级培养单位及各学位评定分委员会：</w:t>
      </w:r>
    </w:p>
    <w:p w:rsidR="004F2C75" w:rsidRPr="00E16E3D" w:rsidRDefault="004F2C75" w:rsidP="00E16E3D">
      <w:pPr>
        <w:widowControl/>
        <w:spacing w:line="520" w:lineRule="exact"/>
        <w:jc w:val="left"/>
        <w:rPr>
          <w:rFonts w:ascii="宋体"/>
          <w:color w:val="000000"/>
          <w:kern w:val="0"/>
          <w:sz w:val="28"/>
          <w:szCs w:val="28"/>
        </w:rPr>
      </w:pPr>
      <w:r w:rsidRPr="00E16E3D">
        <w:rPr>
          <w:rFonts w:ascii="宋体"/>
          <w:color w:val="000000"/>
          <w:kern w:val="0"/>
          <w:sz w:val="28"/>
          <w:szCs w:val="28"/>
        </w:rPr>
        <w:t> </w:t>
      </w:r>
      <w:r>
        <w:rPr>
          <w:rFonts w:ascii="宋体"/>
          <w:color w:val="000000"/>
          <w:kern w:val="0"/>
          <w:sz w:val="28"/>
          <w:szCs w:val="28"/>
        </w:rPr>
        <w:t> </w:t>
      </w:r>
      <w:r>
        <w:rPr>
          <w:rFonts w:ascii="宋体"/>
          <w:color w:val="000000"/>
          <w:kern w:val="0"/>
          <w:sz w:val="28"/>
          <w:szCs w:val="28"/>
        </w:rPr>
        <w:t xml:space="preserve">   </w:t>
      </w:r>
      <w:r w:rsidRPr="00E16E3D">
        <w:rPr>
          <w:rFonts w:ascii="宋体" w:hAnsi="宋体" w:hint="eastAsia"/>
          <w:color w:val="000000"/>
          <w:kern w:val="0"/>
          <w:sz w:val="28"/>
          <w:szCs w:val="28"/>
        </w:rPr>
        <w:t>根据</w:t>
      </w:r>
      <w:r>
        <w:rPr>
          <w:rFonts w:ascii="宋体" w:hAnsi="宋体" w:hint="eastAsia"/>
          <w:color w:val="000000"/>
          <w:kern w:val="0"/>
          <w:sz w:val="28"/>
          <w:szCs w:val="28"/>
        </w:rPr>
        <w:t>的</w:t>
      </w:r>
      <w:r w:rsidRPr="00E16E3D">
        <w:rPr>
          <w:rFonts w:ascii="宋体" w:hAnsi="宋体" w:hint="eastAsia"/>
          <w:color w:val="000000"/>
          <w:kern w:val="0"/>
          <w:sz w:val="28"/>
          <w:szCs w:val="28"/>
        </w:rPr>
        <w:t>《关于做好</w:t>
      </w:r>
      <w:r w:rsidRPr="00E16E3D">
        <w:rPr>
          <w:rFonts w:ascii="宋体" w:hAnsi="宋体"/>
          <w:color w:val="000000"/>
          <w:kern w:val="0"/>
          <w:sz w:val="28"/>
          <w:szCs w:val="28"/>
        </w:rPr>
        <w:t>2017</w:t>
      </w:r>
      <w:r w:rsidRPr="00E16E3D">
        <w:rPr>
          <w:rFonts w:ascii="宋体" w:hAnsi="宋体" w:hint="eastAsia"/>
          <w:color w:val="000000"/>
          <w:kern w:val="0"/>
          <w:sz w:val="28"/>
          <w:szCs w:val="28"/>
        </w:rPr>
        <w:t>年上半年研究生学位论文答辩与学位授予等工作的通知》（</w:t>
      </w:r>
      <w:smartTag w:uri="urn:schemas-microsoft-com:office:smarttags" w:element="chsdate">
        <w:smartTagPr>
          <w:attr w:name="IsROCDate" w:val="False"/>
          <w:attr w:name="IsLunarDate" w:val="False"/>
          <w:attr w:name="Day" w:val="5"/>
          <w:attr w:name="Month" w:val="6"/>
          <w:attr w:name="Year" w:val="2017"/>
        </w:smartTagPr>
        <w:smartTag w:uri="urn:schemas-microsoft-com:office:smarttags" w:element="chsdate">
          <w:smartTagPr>
            <w:attr w:name="IsROCDate" w:val="False"/>
            <w:attr w:name="IsLunarDate" w:val="False"/>
            <w:attr w:name="Day" w:val="29"/>
            <w:attr w:name="Month" w:val="3"/>
            <w:attr w:name="Year" w:val="2017"/>
          </w:smartTagPr>
          <w:r>
            <w:rPr>
              <w:rFonts w:ascii="宋体" w:hAnsi="宋体"/>
              <w:color w:val="000000"/>
              <w:kern w:val="0"/>
              <w:sz w:val="28"/>
              <w:szCs w:val="28"/>
            </w:rPr>
            <w:t>2017</w:t>
          </w:r>
          <w:r>
            <w:rPr>
              <w:rFonts w:ascii="宋体" w:hAnsi="宋体" w:hint="eastAsia"/>
              <w:color w:val="000000"/>
              <w:kern w:val="0"/>
              <w:sz w:val="28"/>
              <w:szCs w:val="28"/>
            </w:rPr>
            <w:t>年</w:t>
          </w:r>
          <w:r>
            <w:rPr>
              <w:rFonts w:ascii="宋体" w:hAnsi="宋体"/>
              <w:color w:val="000000"/>
              <w:kern w:val="0"/>
              <w:sz w:val="28"/>
              <w:szCs w:val="28"/>
            </w:rPr>
            <w:t>3</w:t>
          </w:r>
          <w:r>
            <w:rPr>
              <w:rFonts w:ascii="宋体" w:hAnsi="宋体" w:hint="eastAsia"/>
              <w:color w:val="000000"/>
              <w:kern w:val="0"/>
              <w:sz w:val="28"/>
              <w:szCs w:val="28"/>
            </w:rPr>
            <w:t>月</w:t>
          </w:r>
          <w:r>
            <w:rPr>
              <w:rFonts w:ascii="宋体" w:hAnsi="宋体"/>
              <w:color w:val="000000"/>
              <w:kern w:val="0"/>
              <w:sz w:val="28"/>
              <w:szCs w:val="28"/>
            </w:rPr>
            <w:t>29</w:t>
          </w:r>
          <w:r>
            <w:rPr>
              <w:rFonts w:ascii="宋体" w:hAnsi="宋体" w:hint="eastAsia"/>
              <w:color w:val="000000"/>
              <w:kern w:val="0"/>
              <w:sz w:val="28"/>
              <w:szCs w:val="28"/>
            </w:rPr>
            <w:t>日</w:t>
          </w:r>
        </w:smartTag>
        <w:r>
          <w:rPr>
            <w:rFonts w:ascii="宋体" w:hAnsi="宋体" w:hint="eastAsia"/>
            <w:color w:val="000000"/>
            <w:kern w:val="0"/>
            <w:sz w:val="28"/>
            <w:szCs w:val="28"/>
          </w:rPr>
          <w:t>发，</w:t>
        </w:r>
      </w:smartTag>
      <w:r w:rsidRPr="00E16E3D">
        <w:rPr>
          <w:rFonts w:ascii="宋体" w:hAnsi="宋体" w:hint="eastAsia"/>
          <w:color w:val="000000"/>
          <w:kern w:val="0"/>
          <w:sz w:val="28"/>
          <w:szCs w:val="28"/>
        </w:rPr>
        <w:t>以下简称《通知》），</w:t>
      </w:r>
      <w:r w:rsidRPr="00E16E3D">
        <w:rPr>
          <w:rFonts w:ascii="宋体" w:hAnsi="宋体" w:cs="宋体" w:hint="eastAsia"/>
          <w:color w:val="000000"/>
          <w:kern w:val="0"/>
          <w:sz w:val="28"/>
          <w:szCs w:val="28"/>
        </w:rPr>
        <w:t>为保证工作顺利有序，确保学位授予质量，现将</w:t>
      </w:r>
      <w:r w:rsidRPr="00E16E3D">
        <w:rPr>
          <w:rFonts w:ascii="宋体" w:hAnsi="宋体"/>
          <w:color w:val="000000"/>
          <w:kern w:val="0"/>
          <w:sz w:val="28"/>
          <w:szCs w:val="28"/>
        </w:rPr>
        <w:t>2017</w:t>
      </w:r>
      <w:r w:rsidRPr="00E16E3D">
        <w:rPr>
          <w:rFonts w:ascii="宋体" w:hAnsi="宋体" w:cs="宋体" w:hint="eastAsia"/>
          <w:color w:val="000000"/>
          <w:kern w:val="0"/>
          <w:sz w:val="28"/>
          <w:szCs w:val="28"/>
        </w:rPr>
        <w:t>年上半年硕士学位授予工作安排的有关事项进一步通知如下：</w:t>
      </w:r>
    </w:p>
    <w:p w:rsidR="004F2C75" w:rsidRPr="00E16E3D" w:rsidRDefault="004F2C75" w:rsidP="00E16E3D">
      <w:pPr>
        <w:widowControl/>
        <w:spacing w:line="520" w:lineRule="exact"/>
        <w:jc w:val="left"/>
        <w:rPr>
          <w:rFonts w:ascii="宋体" w:cs="微软雅黑"/>
          <w:color w:val="000000"/>
          <w:sz w:val="28"/>
          <w:szCs w:val="28"/>
        </w:rPr>
      </w:pPr>
      <w:r w:rsidRPr="00E16E3D">
        <w:rPr>
          <w:rFonts w:ascii="宋体" w:hAnsi="宋体" w:cs="宋体"/>
          <w:color w:val="000000"/>
          <w:kern w:val="0"/>
          <w:sz w:val="28"/>
          <w:szCs w:val="28"/>
        </w:rPr>
        <w:t xml:space="preserve">    </w:t>
      </w:r>
      <w:r w:rsidRPr="00E16E3D">
        <w:rPr>
          <w:rFonts w:ascii="宋体" w:hAnsi="宋体" w:cs="宋体" w:hint="eastAsia"/>
          <w:color w:val="000000"/>
          <w:kern w:val="0"/>
          <w:sz w:val="28"/>
          <w:szCs w:val="28"/>
        </w:rPr>
        <w:t>一、研究生二级培养单位应督促研究生、导师及有关专家按照学校硕士学位申请与授予工作流程和学校相关规定落实职责，完成好学位申请各个环节的工作，认真审核各环节的学位材料签字填写是否准确完整，整理有关表格材料分类归档，严格把关，确保学位授予质量。</w:t>
      </w:r>
    </w:p>
    <w:p w:rsidR="004F2C75" w:rsidRPr="00E16E3D" w:rsidRDefault="004F2C75" w:rsidP="00E16E3D">
      <w:pPr>
        <w:widowControl/>
        <w:spacing w:line="520" w:lineRule="exact"/>
        <w:jc w:val="left"/>
        <w:rPr>
          <w:rFonts w:ascii="宋体" w:cs="微软雅黑"/>
          <w:color w:val="000000"/>
          <w:sz w:val="28"/>
          <w:szCs w:val="28"/>
        </w:rPr>
      </w:pPr>
      <w:r w:rsidRPr="00E16E3D">
        <w:rPr>
          <w:rFonts w:ascii="宋体" w:hAnsi="宋体" w:cs="宋体"/>
          <w:color w:val="000000"/>
          <w:kern w:val="0"/>
          <w:sz w:val="28"/>
          <w:szCs w:val="28"/>
        </w:rPr>
        <w:t xml:space="preserve">    </w:t>
      </w:r>
      <w:r w:rsidRPr="00E16E3D">
        <w:rPr>
          <w:rFonts w:ascii="宋体" w:hAnsi="宋体" w:cs="宋体" w:hint="eastAsia"/>
          <w:color w:val="000000"/>
          <w:kern w:val="0"/>
          <w:sz w:val="28"/>
          <w:szCs w:val="28"/>
        </w:rPr>
        <w:t>二、各学位评定分委员会应于</w:t>
      </w:r>
      <w:smartTag w:uri="urn:schemas-microsoft-com:office:smarttags" w:element="chsdate">
        <w:smartTagPr>
          <w:attr w:name="IsROCDate" w:val="False"/>
          <w:attr w:name="IsLunarDate" w:val="False"/>
          <w:attr w:name="Day" w:val="5"/>
          <w:attr w:name="Month" w:val="6"/>
          <w:attr w:name="Year" w:val="2017"/>
        </w:smartTagPr>
        <w:r w:rsidRPr="00E16E3D">
          <w:rPr>
            <w:rFonts w:ascii="宋体" w:hAnsi="宋体"/>
            <w:b/>
            <w:bCs/>
            <w:color w:val="000000"/>
            <w:kern w:val="0"/>
            <w:sz w:val="28"/>
            <w:szCs w:val="28"/>
          </w:rPr>
          <w:t>6</w:t>
        </w:r>
        <w:r w:rsidRPr="00E16E3D">
          <w:rPr>
            <w:rFonts w:ascii="宋体" w:hAnsi="宋体" w:cs="宋体" w:hint="eastAsia"/>
            <w:b/>
            <w:bCs/>
            <w:color w:val="000000"/>
            <w:kern w:val="0"/>
            <w:sz w:val="28"/>
            <w:szCs w:val="28"/>
          </w:rPr>
          <w:t>月</w:t>
        </w:r>
        <w:r w:rsidRPr="00E16E3D">
          <w:rPr>
            <w:rFonts w:ascii="宋体" w:hAnsi="宋体" w:cs="宋体"/>
            <w:b/>
            <w:bCs/>
            <w:color w:val="000000"/>
            <w:kern w:val="0"/>
            <w:sz w:val="28"/>
            <w:szCs w:val="28"/>
          </w:rPr>
          <w:t>9</w:t>
        </w:r>
        <w:r w:rsidRPr="00E16E3D">
          <w:rPr>
            <w:rFonts w:ascii="宋体" w:hAnsi="宋体" w:cs="宋体" w:hint="eastAsia"/>
            <w:b/>
            <w:bCs/>
            <w:color w:val="000000"/>
            <w:kern w:val="0"/>
            <w:sz w:val="28"/>
            <w:szCs w:val="28"/>
          </w:rPr>
          <w:t>日</w:t>
        </w:r>
      </w:smartTag>
      <w:r w:rsidRPr="00E16E3D">
        <w:rPr>
          <w:rFonts w:ascii="宋体" w:hAnsi="宋体" w:cs="宋体" w:hint="eastAsia"/>
          <w:b/>
          <w:bCs/>
          <w:color w:val="000000"/>
          <w:kern w:val="0"/>
          <w:sz w:val="28"/>
          <w:szCs w:val="28"/>
        </w:rPr>
        <w:t>前</w:t>
      </w:r>
      <w:r w:rsidRPr="00E16E3D">
        <w:rPr>
          <w:rFonts w:ascii="宋体" w:hAnsi="宋体" w:cs="宋体" w:hint="eastAsia"/>
          <w:color w:val="000000"/>
          <w:kern w:val="0"/>
          <w:sz w:val="28"/>
          <w:szCs w:val="28"/>
        </w:rPr>
        <w:t>召开专门会议，完成学位审核和评定工作，并将学位审批材料报研究生院学位办。各学位评定分委员会审核、评定学位应有书面记录，并根据实际情况确定存档材料，以便日后检查与评估。</w:t>
      </w:r>
    </w:p>
    <w:p w:rsidR="004F2C75" w:rsidRPr="00E16E3D" w:rsidRDefault="004F2C75" w:rsidP="00E16E3D">
      <w:pPr>
        <w:widowControl/>
        <w:spacing w:line="520" w:lineRule="exact"/>
        <w:jc w:val="left"/>
        <w:rPr>
          <w:rFonts w:ascii="宋体" w:cs="微软雅黑"/>
          <w:color w:val="000000"/>
          <w:sz w:val="28"/>
          <w:szCs w:val="28"/>
        </w:rPr>
      </w:pPr>
      <w:r w:rsidRPr="00E16E3D">
        <w:rPr>
          <w:rFonts w:ascii="宋体" w:hAnsi="宋体" w:cs="宋体"/>
          <w:color w:val="000000"/>
          <w:kern w:val="0"/>
          <w:sz w:val="28"/>
          <w:szCs w:val="28"/>
        </w:rPr>
        <w:t xml:space="preserve">    </w:t>
      </w:r>
      <w:r w:rsidRPr="00E16E3D">
        <w:rPr>
          <w:rFonts w:ascii="宋体" w:hAnsi="宋体" w:cs="宋体" w:hint="eastAsia"/>
          <w:color w:val="000000"/>
          <w:kern w:val="0"/>
          <w:sz w:val="28"/>
          <w:szCs w:val="28"/>
        </w:rPr>
        <w:t>三、学位评定分委员会在提交建议授予学位人员的材料之前，二级培养单位必须督促申请学位人员在研究生管理信息系统（</w:t>
      </w:r>
      <w:r w:rsidRPr="00E16E3D">
        <w:rPr>
          <w:rFonts w:ascii="宋体" w:hAnsi="宋体" w:cs="宋体"/>
          <w:color w:val="000000"/>
          <w:kern w:val="0"/>
          <w:sz w:val="28"/>
          <w:szCs w:val="28"/>
        </w:rPr>
        <w:t>http://gmis.hnuc.edu.cn/pyxx/login.aspx</w:t>
      </w:r>
      <w:r w:rsidRPr="00E16E3D">
        <w:rPr>
          <w:rFonts w:ascii="宋体" w:hAnsi="宋体" w:cs="宋体" w:hint="eastAsia"/>
          <w:color w:val="000000"/>
          <w:kern w:val="0"/>
          <w:sz w:val="28"/>
          <w:szCs w:val="28"/>
        </w:rPr>
        <w:t>）的</w:t>
      </w:r>
      <w:r w:rsidRPr="00E16E3D">
        <w:rPr>
          <w:rFonts w:ascii="宋体" w:hAnsi="宋体" w:cs="宋体" w:hint="eastAsia"/>
          <w:b/>
          <w:bCs/>
          <w:color w:val="000000"/>
          <w:kern w:val="0"/>
          <w:sz w:val="28"/>
          <w:szCs w:val="28"/>
        </w:rPr>
        <w:t>“毕业与学位”版块，完成“发表论文登记、科研成果登记、专利情况登记、获奖情况登记、开题报告申请、开题结果录入、学位答辩申请、学位授予数据核对、学位论文上传”等</w:t>
      </w:r>
      <w:r w:rsidRPr="00E16E3D">
        <w:rPr>
          <w:rFonts w:ascii="宋体" w:hAnsi="宋体" w:cs="宋体" w:hint="eastAsia"/>
          <w:color w:val="000000"/>
          <w:kern w:val="0"/>
          <w:sz w:val="28"/>
          <w:szCs w:val="28"/>
        </w:rPr>
        <w:t>本人答辩与学位信息的</w:t>
      </w:r>
      <w:r>
        <w:rPr>
          <w:rFonts w:ascii="宋体" w:hAnsi="宋体" w:cs="宋体" w:hint="eastAsia"/>
          <w:color w:val="000000"/>
          <w:kern w:val="0"/>
          <w:sz w:val="28"/>
          <w:szCs w:val="28"/>
        </w:rPr>
        <w:t>提交与核对工作，研究生干事老师按时完成相关信息的审核与录入工作，</w:t>
      </w:r>
      <w:r w:rsidRPr="00E16E3D">
        <w:rPr>
          <w:rFonts w:ascii="宋体" w:hAnsi="宋体" w:cs="宋体" w:hint="eastAsia"/>
          <w:color w:val="000000"/>
          <w:kern w:val="0"/>
          <w:sz w:val="28"/>
          <w:szCs w:val="28"/>
        </w:rPr>
        <w:t>并将</w:t>
      </w:r>
      <w:r w:rsidRPr="00E16E3D">
        <w:rPr>
          <w:rFonts w:ascii="宋体" w:hAnsi="宋体" w:cs="宋体" w:hint="eastAsia"/>
          <w:b/>
          <w:color w:val="000000"/>
          <w:kern w:val="0"/>
          <w:sz w:val="28"/>
          <w:szCs w:val="28"/>
        </w:rPr>
        <w:t>系统登记审核情况汇总</w:t>
      </w:r>
      <w:r w:rsidRPr="00E16E3D">
        <w:rPr>
          <w:rFonts w:ascii="宋体" w:hAnsi="宋体" w:cs="宋体"/>
          <w:color w:val="000000"/>
          <w:kern w:val="0"/>
          <w:sz w:val="28"/>
          <w:szCs w:val="28"/>
        </w:rPr>
        <w:t>(</w:t>
      </w:r>
      <w:r w:rsidRPr="00E16E3D">
        <w:rPr>
          <w:rFonts w:ascii="宋体" w:hAnsi="宋体" w:cs="宋体" w:hint="eastAsia"/>
          <w:b/>
          <w:color w:val="000000"/>
          <w:kern w:val="0"/>
          <w:sz w:val="28"/>
          <w:szCs w:val="28"/>
        </w:rPr>
        <w:t>见附表</w:t>
      </w:r>
      <w:r w:rsidRPr="00E16E3D">
        <w:rPr>
          <w:rFonts w:ascii="宋体" w:hAnsi="宋体" w:cs="宋体"/>
          <w:b/>
          <w:color w:val="000000"/>
          <w:kern w:val="0"/>
          <w:sz w:val="28"/>
          <w:szCs w:val="28"/>
        </w:rPr>
        <w:t>1)</w:t>
      </w:r>
      <w:r>
        <w:rPr>
          <w:rFonts w:ascii="宋体" w:hAnsi="宋体" w:cs="宋体" w:hint="eastAsia"/>
          <w:color w:val="000000"/>
          <w:kern w:val="0"/>
          <w:sz w:val="28"/>
          <w:szCs w:val="28"/>
        </w:rPr>
        <w:t>交学位办。</w:t>
      </w:r>
      <w:r w:rsidRPr="00E16E3D">
        <w:rPr>
          <w:rFonts w:ascii="宋体" w:hAnsi="宋体" w:cs="宋体" w:hint="eastAsia"/>
          <w:color w:val="000000"/>
          <w:kern w:val="0"/>
          <w:sz w:val="28"/>
          <w:szCs w:val="28"/>
        </w:rPr>
        <w:t>未完成审核者，将不受理学位申请。</w:t>
      </w:r>
    </w:p>
    <w:p w:rsidR="004F2C75" w:rsidRPr="00E16E3D" w:rsidRDefault="004F2C75" w:rsidP="00E16E3D">
      <w:pPr>
        <w:widowControl/>
        <w:spacing w:line="520" w:lineRule="exact"/>
        <w:jc w:val="left"/>
        <w:rPr>
          <w:rFonts w:ascii="宋体" w:cs="微软雅黑"/>
          <w:color w:val="000000"/>
          <w:sz w:val="28"/>
          <w:szCs w:val="28"/>
        </w:rPr>
      </w:pPr>
      <w:r w:rsidRPr="00E16E3D">
        <w:rPr>
          <w:rFonts w:ascii="宋体" w:hAnsi="宋体" w:cs="宋体"/>
          <w:color w:val="000000"/>
          <w:kern w:val="0"/>
          <w:sz w:val="28"/>
          <w:szCs w:val="28"/>
        </w:rPr>
        <w:t xml:space="preserve">    </w:t>
      </w:r>
      <w:r w:rsidRPr="00E16E3D">
        <w:rPr>
          <w:rFonts w:ascii="宋体" w:hAnsi="宋体" w:cs="宋体" w:hint="eastAsia"/>
          <w:color w:val="000000"/>
          <w:kern w:val="0"/>
          <w:sz w:val="28"/>
          <w:szCs w:val="28"/>
        </w:rPr>
        <w:t>四、二级培养单位提醒所有申请学位的研究生须于</w:t>
      </w:r>
      <w:smartTag w:uri="urn:schemas-microsoft-com:office:smarttags" w:element="chsdate">
        <w:smartTagPr>
          <w:attr w:name="IsROCDate" w:val="False"/>
          <w:attr w:name="IsLunarDate" w:val="False"/>
          <w:attr w:name="Day" w:val="14"/>
          <w:attr w:name="Month" w:val="6"/>
          <w:attr w:name="Year" w:val="2017"/>
        </w:smartTagPr>
        <w:r w:rsidRPr="00E16E3D">
          <w:rPr>
            <w:rFonts w:ascii="宋体" w:hAnsi="宋体" w:cs="宋体"/>
            <w:b/>
            <w:bCs/>
            <w:color w:val="000000"/>
            <w:kern w:val="0"/>
            <w:sz w:val="28"/>
            <w:szCs w:val="28"/>
          </w:rPr>
          <w:t>6</w:t>
        </w:r>
        <w:r w:rsidRPr="00E16E3D">
          <w:rPr>
            <w:rFonts w:ascii="宋体" w:hAnsi="宋体" w:cs="宋体" w:hint="eastAsia"/>
            <w:b/>
            <w:bCs/>
            <w:color w:val="000000"/>
            <w:kern w:val="0"/>
            <w:sz w:val="28"/>
            <w:szCs w:val="28"/>
          </w:rPr>
          <w:t>月</w:t>
        </w:r>
        <w:r>
          <w:rPr>
            <w:rFonts w:ascii="宋体" w:hAnsi="宋体" w:cs="宋体"/>
            <w:b/>
            <w:bCs/>
            <w:color w:val="000000"/>
            <w:kern w:val="0"/>
            <w:sz w:val="28"/>
            <w:szCs w:val="28"/>
          </w:rPr>
          <w:t>14</w:t>
        </w:r>
        <w:r w:rsidRPr="00E16E3D">
          <w:rPr>
            <w:rFonts w:ascii="宋体" w:hAnsi="宋体" w:cs="宋体" w:hint="eastAsia"/>
            <w:b/>
            <w:bCs/>
            <w:color w:val="000000"/>
            <w:kern w:val="0"/>
            <w:sz w:val="28"/>
            <w:szCs w:val="28"/>
          </w:rPr>
          <w:t>日</w:t>
        </w:r>
      </w:smartTag>
      <w:r w:rsidRPr="00E16E3D">
        <w:rPr>
          <w:rFonts w:ascii="宋体" w:hAnsi="宋体" w:cs="宋体" w:hint="eastAsia"/>
          <w:b/>
          <w:bCs/>
          <w:color w:val="000000"/>
          <w:kern w:val="0"/>
          <w:sz w:val="28"/>
          <w:szCs w:val="28"/>
        </w:rPr>
        <w:t>前在</w:t>
      </w:r>
      <w:r w:rsidRPr="00E16E3D">
        <w:rPr>
          <w:rFonts w:ascii="宋体" w:hAnsi="宋体" w:cs="宋体" w:hint="eastAsia"/>
          <w:color w:val="000000"/>
          <w:kern w:val="0"/>
          <w:sz w:val="28"/>
          <w:szCs w:val="28"/>
        </w:rPr>
        <w:t>图书馆提交端完成学位论文提交；提醒所有申请学位的研究生须通办理完成所有离校手续后方可领取学位证书。</w:t>
      </w:r>
    </w:p>
    <w:p w:rsidR="004F2C75" w:rsidRPr="00E16E3D" w:rsidRDefault="004F2C75" w:rsidP="00E16E3D">
      <w:pPr>
        <w:widowControl/>
        <w:spacing w:line="520" w:lineRule="exact"/>
        <w:ind w:firstLine="480"/>
        <w:jc w:val="left"/>
        <w:rPr>
          <w:rFonts w:ascii="宋体" w:cs="微软雅黑"/>
          <w:color w:val="000000"/>
          <w:sz w:val="28"/>
          <w:szCs w:val="28"/>
        </w:rPr>
      </w:pPr>
      <w:r w:rsidRPr="00E16E3D">
        <w:rPr>
          <w:rFonts w:ascii="宋体" w:hAnsi="宋体" w:cs="宋体" w:hint="eastAsia"/>
          <w:color w:val="000000"/>
          <w:kern w:val="0"/>
          <w:sz w:val="28"/>
          <w:szCs w:val="28"/>
        </w:rPr>
        <w:t>五、校学位评定委员会会议审核通过学位授予名单后，二级单位汇总</w:t>
      </w:r>
      <w:r>
        <w:rPr>
          <w:rFonts w:ascii="宋体" w:hAnsi="宋体" w:cs="宋体" w:hint="eastAsia"/>
          <w:color w:val="000000"/>
          <w:kern w:val="0"/>
          <w:sz w:val="28"/>
          <w:szCs w:val="28"/>
        </w:rPr>
        <w:t>整理</w:t>
      </w:r>
      <w:r w:rsidRPr="00E16E3D">
        <w:rPr>
          <w:rFonts w:ascii="宋体" w:hAnsi="宋体" w:cs="宋体" w:hint="eastAsia"/>
          <w:color w:val="000000"/>
          <w:kern w:val="0"/>
          <w:sz w:val="28"/>
          <w:szCs w:val="28"/>
        </w:rPr>
        <w:t>学位申请</w:t>
      </w:r>
      <w:r>
        <w:rPr>
          <w:rFonts w:ascii="宋体" w:hAnsi="宋体" w:cs="宋体" w:hint="eastAsia"/>
          <w:color w:val="000000"/>
          <w:kern w:val="0"/>
          <w:sz w:val="28"/>
          <w:szCs w:val="28"/>
        </w:rPr>
        <w:t>材料</w:t>
      </w:r>
      <w:r w:rsidRPr="00E16E3D">
        <w:rPr>
          <w:rFonts w:ascii="宋体" w:hAnsi="宋体" w:cs="宋体" w:hint="eastAsia"/>
          <w:color w:val="000000"/>
          <w:kern w:val="0"/>
          <w:sz w:val="28"/>
          <w:szCs w:val="28"/>
        </w:rPr>
        <w:t>，及时完成学位材料归档工作。</w:t>
      </w:r>
    </w:p>
    <w:p w:rsidR="004F2C75" w:rsidRPr="00E16E3D" w:rsidRDefault="004F2C75" w:rsidP="00E16E3D">
      <w:pPr>
        <w:widowControl/>
        <w:spacing w:line="520" w:lineRule="exact"/>
        <w:ind w:firstLine="360"/>
        <w:jc w:val="left"/>
        <w:rPr>
          <w:rFonts w:ascii="宋体" w:cs="微软雅黑"/>
          <w:color w:val="000000"/>
          <w:sz w:val="28"/>
          <w:szCs w:val="28"/>
        </w:rPr>
      </w:pPr>
      <w:r w:rsidRPr="00E16E3D">
        <w:rPr>
          <w:rFonts w:ascii="宋体" w:hAnsi="宋体" w:cs="宋体" w:hint="eastAsia"/>
          <w:color w:val="000000"/>
          <w:kern w:val="0"/>
          <w:sz w:val="28"/>
          <w:szCs w:val="28"/>
        </w:rPr>
        <w:t>六、学位材料报送时间及要求</w:t>
      </w:r>
    </w:p>
    <w:p w:rsidR="004F2C75" w:rsidRPr="00E16E3D" w:rsidRDefault="004F2C75" w:rsidP="00E16E3D">
      <w:pPr>
        <w:widowControl/>
        <w:spacing w:line="520" w:lineRule="exact"/>
        <w:ind w:left="-2" w:firstLine="480"/>
        <w:jc w:val="left"/>
        <w:rPr>
          <w:rFonts w:ascii="宋体" w:cs="微软雅黑"/>
          <w:color w:val="000000"/>
          <w:sz w:val="28"/>
          <w:szCs w:val="28"/>
        </w:rPr>
      </w:pPr>
      <w:r w:rsidRPr="00E16E3D">
        <w:rPr>
          <w:rFonts w:ascii="宋体" w:hAnsi="宋体" w:cs="宋体" w:hint="eastAsia"/>
          <w:color w:val="000000"/>
          <w:kern w:val="0"/>
          <w:sz w:val="28"/>
          <w:szCs w:val="28"/>
        </w:rPr>
        <w:t>（一）</w:t>
      </w:r>
      <w:r w:rsidRPr="00E16E3D">
        <w:rPr>
          <w:rFonts w:ascii="宋体" w:hAnsi="宋体" w:cs="宋体"/>
          <w:color w:val="000000"/>
          <w:kern w:val="0"/>
          <w:sz w:val="28"/>
          <w:szCs w:val="28"/>
        </w:rPr>
        <w:t>2017</w:t>
      </w:r>
      <w:r w:rsidRPr="00E16E3D">
        <w:rPr>
          <w:rFonts w:ascii="宋体" w:hAnsi="宋体" w:cs="宋体" w:hint="eastAsia"/>
          <w:color w:val="000000"/>
          <w:kern w:val="0"/>
          <w:sz w:val="28"/>
          <w:szCs w:val="28"/>
        </w:rPr>
        <w:t>年上半年学位材料提交截止时间为：</w:t>
      </w:r>
      <w:smartTag w:uri="urn:schemas-microsoft-com:office:smarttags" w:element="chsdate">
        <w:smartTagPr>
          <w:attr w:name="IsROCDate" w:val="False"/>
          <w:attr w:name="IsLunarDate" w:val="False"/>
          <w:attr w:name="Day" w:val="5"/>
          <w:attr w:name="Month" w:val="6"/>
          <w:attr w:name="Year" w:val="2017"/>
        </w:smartTagPr>
        <w:r w:rsidRPr="00E16E3D">
          <w:rPr>
            <w:rFonts w:ascii="宋体" w:hAnsi="宋体" w:cs="宋体"/>
            <w:b/>
            <w:color w:val="000000"/>
            <w:kern w:val="0"/>
            <w:sz w:val="28"/>
            <w:szCs w:val="28"/>
          </w:rPr>
          <w:t>2016</w:t>
        </w:r>
        <w:r w:rsidRPr="00E16E3D">
          <w:rPr>
            <w:rFonts w:ascii="宋体" w:hAnsi="宋体" w:cs="宋体" w:hint="eastAsia"/>
            <w:b/>
            <w:color w:val="000000"/>
            <w:kern w:val="0"/>
            <w:sz w:val="28"/>
            <w:szCs w:val="28"/>
          </w:rPr>
          <w:t>年</w:t>
        </w:r>
        <w:r w:rsidRPr="00E16E3D">
          <w:rPr>
            <w:rFonts w:ascii="宋体" w:hAnsi="宋体" w:cs="宋体"/>
            <w:b/>
            <w:color w:val="000000"/>
            <w:kern w:val="0"/>
            <w:sz w:val="28"/>
            <w:szCs w:val="28"/>
          </w:rPr>
          <w:t>6</w:t>
        </w:r>
        <w:r w:rsidRPr="00E16E3D">
          <w:rPr>
            <w:rFonts w:ascii="宋体" w:hAnsi="宋体" w:cs="宋体" w:hint="eastAsia"/>
            <w:b/>
            <w:color w:val="000000"/>
            <w:kern w:val="0"/>
            <w:sz w:val="28"/>
            <w:szCs w:val="28"/>
          </w:rPr>
          <w:t>月</w:t>
        </w:r>
        <w:r>
          <w:rPr>
            <w:rFonts w:ascii="宋体" w:hAnsi="宋体" w:cs="宋体"/>
            <w:b/>
            <w:color w:val="000000"/>
            <w:kern w:val="0"/>
            <w:sz w:val="28"/>
            <w:szCs w:val="28"/>
          </w:rPr>
          <w:t>9</w:t>
        </w:r>
        <w:r w:rsidRPr="00E16E3D">
          <w:rPr>
            <w:rFonts w:ascii="宋体" w:hAnsi="宋体" w:cs="宋体" w:hint="eastAsia"/>
            <w:b/>
            <w:color w:val="000000"/>
            <w:kern w:val="0"/>
            <w:sz w:val="28"/>
            <w:szCs w:val="28"/>
          </w:rPr>
          <w:t>日</w:t>
        </w:r>
      </w:smartTag>
      <w:r w:rsidRPr="00E16E3D">
        <w:rPr>
          <w:rFonts w:ascii="宋体" w:hAnsi="宋体" w:cs="宋体" w:hint="eastAsia"/>
          <w:color w:val="000000"/>
          <w:kern w:val="0"/>
          <w:sz w:val="28"/>
          <w:szCs w:val="28"/>
        </w:rPr>
        <w:t>。</w:t>
      </w:r>
    </w:p>
    <w:p w:rsidR="004F2C75" w:rsidRPr="00E16E3D" w:rsidRDefault="004F2C75" w:rsidP="00E16E3D">
      <w:pPr>
        <w:widowControl/>
        <w:spacing w:line="520" w:lineRule="exact"/>
        <w:ind w:left="-2" w:firstLine="480"/>
        <w:jc w:val="left"/>
        <w:rPr>
          <w:rFonts w:ascii="宋体" w:cs="微软雅黑"/>
          <w:color w:val="000000"/>
          <w:sz w:val="28"/>
          <w:szCs w:val="28"/>
        </w:rPr>
      </w:pPr>
      <w:r w:rsidRPr="00E16E3D">
        <w:rPr>
          <w:rFonts w:ascii="宋体" w:hAnsi="宋体" w:cs="宋体" w:hint="eastAsia"/>
          <w:color w:val="000000"/>
          <w:kern w:val="0"/>
          <w:sz w:val="28"/>
          <w:szCs w:val="28"/>
        </w:rPr>
        <w:t>（二）材料清单</w:t>
      </w:r>
    </w:p>
    <w:p w:rsidR="004F2C75" w:rsidRPr="00E16E3D" w:rsidRDefault="004F2C75" w:rsidP="00E15E4C">
      <w:pPr>
        <w:widowControl/>
        <w:spacing w:line="520" w:lineRule="exact"/>
        <w:ind w:leftChars="-1" w:left="31680" w:firstLineChars="221" w:firstLine="31680"/>
        <w:jc w:val="left"/>
        <w:rPr>
          <w:rFonts w:ascii="宋体" w:cs="微软雅黑"/>
          <w:color w:val="000000"/>
          <w:sz w:val="28"/>
          <w:szCs w:val="28"/>
        </w:rPr>
      </w:pPr>
      <w:r w:rsidRPr="00E16E3D">
        <w:rPr>
          <w:rFonts w:ascii="宋体" w:hAnsi="宋体" w:cs="宋体"/>
          <w:color w:val="000000"/>
          <w:kern w:val="0"/>
          <w:sz w:val="28"/>
          <w:szCs w:val="28"/>
        </w:rPr>
        <w:t>1</w:t>
      </w:r>
      <w:r w:rsidRPr="00E16E3D">
        <w:rPr>
          <w:rFonts w:ascii="宋体" w:hAnsi="宋体" w:cs="宋体" w:hint="eastAsia"/>
          <w:color w:val="000000"/>
          <w:kern w:val="0"/>
          <w:sz w:val="28"/>
          <w:szCs w:val="28"/>
        </w:rPr>
        <w:t>、纸质材料</w:t>
      </w:r>
    </w:p>
    <w:p w:rsidR="004F2C75" w:rsidRPr="00E16E3D" w:rsidRDefault="004F2C75" w:rsidP="00E16E3D">
      <w:pPr>
        <w:widowControl/>
        <w:spacing w:line="520" w:lineRule="exact"/>
        <w:ind w:left="-2" w:firstLine="480"/>
        <w:jc w:val="left"/>
        <w:rPr>
          <w:rFonts w:ascii="宋体" w:cs="微软雅黑"/>
          <w:color w:val="000000"/>
          <w:sz w:val="28"/>
          <w:szCs w:val="28"/>
        </w:rPr>
      </w:pPr>
      <w:r w:rsidRPr="00E16E3D">
        <w:rPr>
          <w:rFonts w:ascii="宋体" w:hAnsi="宋体" w:cs="宋体" w:hint="eastAsia"/>
          <w:color w:val="000000"/>
          <w:kern w:val="0"/>
          <w:sz w:val="28"/>
          <w:szCs w:val="28"/>
        </w:rPr>
        <w:t>（</w:t>
      </w:r>
      <w:r w:rsidRPr="00E16E3D">
        <w:rPr>
          <w:rFonts w:ascii="宋体" w:hAnsi="宋体" w:cs="宋体"/>
          <w:color w:val="000000"/>
          <w:kern w:val="0"/>
          <w:sz w:val="28"/>
          <w:szCs w:val="28"/>
        </w:rPr>
        <w:t>1</w:t>
      </w:r>
      <w:r w:rsidRPr="00E16E3D">
        <w:rPr>
          <w:rFonts w:ascii="宋体" w:hAnsi="宋体" w:cs="宋体" w:hint="eastAsia"/>
          <w:color w:val="000000"/>
          <w:kern w:val="0"/>
          <w:sz w:val="28"/>
          <w:szCs w:val="28"/>
        </w:rPr>
        <w:t>）《学位申请书》及附录材料（发表论文复印件、学位论文专家评阅意见书）（一式两份）；</w:t>
      </w:r>
    </w:p>
    <w:p w:rsidR="004F2C75" w:rsidRPr="00E16E3D" w:rsidRDefault="004F2C75" w:rsidP="00E16E3D">
      <w:pPr>
        <w:widowControl/>
        <w:spacing w:line="520" w:lineRule="exact"/>
        <w:ind w:left="-2" w:firstLine="480"/>
        <w:jc w:val="left"/>
        <w:rPr>
          <w:rFonts w:ascii="宋体" w:cs="宋体"/>
          <w:color w:val="000000"/>
          <w:kern w:val="0"/>
          <w:sz w:val="28"/>
          <w:szCs w:val="28"/>
        </w:rPr>
      </w:pPr>
      <w:r w:rsidRPr="00E16E3D">
        <w:rPr>
          <w:rFonts w:ascii="宋体" w:hAnsi="宋体" w:cs="宋体" w:hint="eastAsia"/>
          <w:color w:val="000000"/>
          <w:kern w:val="0"/>
          <w:sz w:val="28"/>
          <w:szCs w:val="28"/>
        </w:rPr>
        <w:t>（</w:t>
      </w:r>
      <w:r w:rsidRPr="00E16E3D">
        <w:rPr>
          <w:rFonts w:ascii="宋体" w:hAnsi="宋体" w:cs="宋体"/>
          <w:color w:val="000000"/>
          <w:kern w:val="0"/>
          <w:sz w:val="28"/>
          <w:szCs w:val="28"/>
        </w:rPr>
        <w:t>2</w:t>
      </w:r>
      <w:r w:rsidRPr="00E16E3D">
        <w:rPr>
          <w:rFonts w:ascii="宋体" w:hAnsi="宋体" w:cs="宋体" w:hint="eastAsia"/>
          <w:color w:val="000000"/>
          <w:kern w:val="0"/>
          <w:sz w:val="28"/>
          <w:szCs w:val="28"/>
        </w:rPr>
        <w:t>）学位申请资格审查汇总表；</w:t>
      </w:r>
    </w:p>
    <w:p w:rsidR="004F2C75" w:rsidRPr="00E16E3D" w:rsidRDefault="004F2C75" w:rsidP="00E16E3D">
      <w:pPr>
        <w:widowControl/>
        <w:spacing w:line="520" w:lineRule="exact"/>
        <w:ind w:left="-2" w:firstLine="480"/>
        <w:jc w:val="left"/>
        <w:outlineLvl w:val="0"/>
        <w:rPr>
          <w:rFonts w:ascii="宋体" w:cs="宋体"/>
          <w:color w:val="000000"/>
          <w:kern w:val="0"/>
          <w:sz w:val="28"/>
          <w:szCs w:val="28"/>
        </w:rPr>
      </w:pPr>
      <w:r w:rsidRPr="00E16E3D">
        <w:rPr>
          <w:rFonts w:ascii="宋体" w:hAnsi="宋体" w:cs="宋体"/>
          <w:color w:val="000000"/>
          <w:kern w:val="0"/>
          <w:sz w:val="28"/>
          <w:szCs w:val="28"/>
        </w:rPr>
        <w:t xml:space="preserve"> (3) </w:t>
      </w:r>
      <w:r w:rsidRPr="00E16E3D">
        <w:rPr>
          <w:rFonts w:ascii="宋体" w:hAnsi="宋体" w:cs="宋体" w:hint="eastAsia"/>
          <w:color w:val="000000"/>
          <w:kern w:val="0"/>
          <w:sz w:val="28"/>
          <w:szCs w:val="28"/>
        </w:rPr>
        <w:t>答辩表决票</w:t>
      </w:r>
      <w:r>
        <w:rPr>
          <w:rFonts w:ascii="宋体" w:hAnsi="宋体" w:cs="宋体" w:hint="eastAsia"/>
          <w:color w:val="000000"/>
          <w:kern w:val="0"/>
          <w:sz w:val="28"/>
          <w:szCs w:val="28"/>
        </w:rPr>
        <w:t>原件</w:t>
      </w:r>
      <w:r w:rsidRPr="00E16E3D">
        <w:rPr>
          <w:rFonts w:ascii="宋体" w:hAnsi="宋体" w:cs="宋体" w:hint="eastAsia"/>
          <w:color w:val="000000"/>
          <w:kern w:val="0"/>
          <w:sz w:val="28"/>
          <w:szCs w:val="28"/>
        </w:rPr>
        <w:t>（一套</w:t>
      </w:r>
      <w:r>
        <w:rPr>
          <w:rFonts w:ascii="宋体" w:hAnsi="宋体" w:cs="宋体" w:hint="eastAsia"/>
          <w:color w:val="000000"/>
          <w:kern w:val="0"/>
          <w:sz w:val="28"/>
          <w:szCs w:val="28"/>
        </w:rPr>
        <w:t>，培养单位复印存档</w:t>
      </w:r>
      <w:r w:rsidRPr="00E16E3D">
        <w:rPr>
          <w:rFonts w:ascii="宋体" w:hAnsi="宋体" w:cs="宋体" w:hint="eastAsia"/>
          <w:color w:val="000000"/>
          <w:kern w:val="0"/>
          <w:sz w:val="28"/>
          <w:szCs w:val="28"/>
        </w:rPr>
        <w:t>）</w:t>
      </w:r>
    </w:p>
    <w:p w:rsidR="004F2C75" w:rsidRPr="00E16E3D" w:rsidRDefault="004F2C75" w:rsidP="00E16E3D">
      <w:pPr>
        <w:widowControl/>
        <w:spacing w:line="520" w:lineRule="exact"/>
        <w:ind w:left="-2" w:firstLine="480"/>
        <w:jc w:val="left"/>
        <w:rPr>
          <w:rFonts w:ascii="宋体" w:cs="宋体"/>
          <w:color w:val="000000"/>
          <w:kern w:val="0"/>
          <w:sz w:val="28"/>
          <w:szCs w:val="28"/>
        </w:rPr>
      </w:pPr>
      <w:r w:rsidRPr="00E16E3D">
        <w:rPr>
          <w:rFonts w:ascii="宋体" w:hAnsi="宋体" w:cs="宋体" w:hint="eastAsia"/>
          <w:color w:val="000000"/>
          <w:kern w:val="0"/>
          <w:sz w:val="28"/>
          <w:szCs w:val="28"/>
        </w:rPr>
        <w:t>（</w:t>
      </w:r>
      <w:r w:rsidRPr="00E16E3D">
        <w:rPr>
          <w:rFonts w:ascii="宋体" w:hAnsi="宋体" w:cs="宋体"/>
          <w:color w:val="000000"/>
          <w:kern w:val="0"/>
          <w:sz w:val="28"/>
          <w:szCs w:val="28"/>
        </w:rPr>
        <w:t>4</w:t>
      </w:r>
      <w:r w:rsidRPr="00E16E3D">
        <w:rPr>
          <w:rFonts w:ascii="宋体" w:hAnsi="宋体" w:cs="宋体" w:hint="eastAsia"/>
          <w:color w:val="000000"/>
          <w:kern w:val="0"/>
          <w:sz w:val="28"/>
          <w:szCs w:val="28"/>
        </w:rPr>
        <w:t>）学位评定分委员会建议授予学位名单</w:t>
      </w:r>
    </w:p>
    <w:p w:rsidR="004F2C75" w:rsidRPr="00E16E3D" w:rsidRDefault="004F2C75" w:rsidP="00E16E3D">
      <w:pPr>
        <w:widowControl/>
        <w:spacing w:line="520" w:lineRule="exact"/>
        <w:ind w:left="-2" w:firstLine="480"/>
        <w:jc w:val="left"/>
        <w:outlineLvl w:val="0"/>
        <w:rPr>
          <w:rFonts w:ascii="宋体" w:cs="宋体"/>
          <w:color w:val="000000"/>
          <w:kern w:val="0"/>
          <w:sz w:val="28"/>
          <w:szCs w:val="28"/>
        </w:rPr>
      </w:pPr>
      <w:r w:rsidRPr="00E16E3D">
        <w:rPr>
          <w:rFonts w:ascii="宋体" w:hAnsi="宋体" w:cs="宋体" w:hint="eastAsia"/>
          <w:color w:val="000000"/>
          <w:kern w:val="0"/>
          <w:sz w:val="28"/>
          <w:szCs w:val="28"/>
        </w:rPr>
        <w:t>（</w:t>
      </w:r>
      <w:r w:rsidRPr="00E16E3D">
        <w:rPr>
          <w:rFonts w:ascii="宋体" w:hAnsi="宋体" w:cs="宋体"/>
          <w:color w:val="000000"/>
          <w:kern w:val="0"/>
          <w:sz w:val="28"/>
          <w:szCs w:val="28"/>
        </w:rPr>
        <w:t>5</w:t>
      </w:r>
      <w:r w:rsidRPr="00E16E3D">
        <w:rPr>
          <w:rFonts w:ascii="宋体" w:hAnsi="宋体" w:cs="宋体" w:hint="eastAsia"/>
          <w:color w:val="000000"/>
          <w:kern w:val="0"/>
          <w:sz w:val="28"/>
          <w:szCs w:val="28"/>
        </w:rPr>
        <w:t>）学位论文最终定稿（完整版）（一式四份）</w:t>
      </w:r>
    </w:p>
    <w:p w:rsidR="004F2C75" w:rsidRPr="00E16E3D" w:rsidRDefault="004F2C75" w:rsidP="00E16E3D">
      <w:pPr>
        <w:widowControl/>
        <w:spacing w:line="520" w:lineRule="exact"/>
        <w:ind w:left="-2" w:firstLine="480"/>
        <w:jc w:val="left"/>
        <w:rPr>
          <w:rFonts w:ascii="宋体" w:hAnsi="宋体" w:cs="宋体"/>
          <w:color w:val="000000"/>
          <w:kern w:val="0"/>
          <w:sz w:val="28"/>
          <w:szCs w:val="28"/>
        </w:rPr>
      </w:pPr>
      <w:r w:rsidRPr="00E16E3D">
        <w:rPr>
          <w:rFonts w:ascii="宋体" w:hAnsi="宋体" w:cs="宋体" w:hint="eastAsia"/>
          <w:color w:val="000000"/>
          <w:kern w:val="0"/>
          <w:sz w:val="28"/>
          <w:szCs w:val="28"/>
        </w:rPr>
        <w:t>（</w:t>
      </w:r>
      <w:r w:rsidRPr="00E16E3D">
        <w:rPr>
          <w:rFonts w:ascii="宋体" w:hAnsi="宋体" w:cs="宋体"/>
          <w:color w:val="000000"/>
          <w:kern w:val="0"/>
          <w:sz w:val="28"/>
          <w:szCs w:val="28"/>
        </w:rPr>
        <w:t>6</w:t>
      </w:r>
      <w:r w:rsidRPr="00E16E3D">
        <w:rPr>
          <w:rFonts w:ascii="宋体" w:hAnsi="宋体" w:cs="宋体" w:hint="eastAsia"/>
          <w:color w:val="000000"/>
          <w:kern w:val="0"/>
          <w:sz w:val="28"/>
          <w:szCs w:val="28"/>
        </w:rPr>
        <w:t>）</w:t>
      </w:r>
      <w:r w:rsidRPr="00E16E3D">
        <w:rPr>
          <w:rFonts w:ascii="宋体" w:hAnsi="宋体" w:cs="宋体" w:hint="eastAsia"/>
          <w:kern w:val="0"/>
          <w:sz w:val="28"/>
          <w:szCs w:val="28"/>
        </w:rPr>
        <w:t>学位论文版权使用授权书</w:t>
      </w:r>
      <w:r>
        <w:rPr>
          <w:rFonts w:ascii="宋体" w:hAnsi="宋体" w:cs="宋体"/>
          <w:kern w:val="0"/>
          <w:sz w:val="28"/>
          <w:szCs w:val="28"/>
        </w:rPr>
        <w:t>(</w:t>
      </w:r>
      <w:r>
        <w:rPr>
          <w:rFonts w:ascii="宋体" w:hAnsi="宋体" w:cs="宋体" w:hint="eastAsia"/>
          <w:kern w:val="0"/>
          <w:sz w:val="28"/>
          <w:szCs w:val="28"/>
        </w:rPr>
        <w:t>单独版</w:t>
      </w:r>
      <w:r>
        <w:rPr>
          <w:rFonts w:ascii="宋体" w:hAnsi="宋体" w:cs="宋体"/>
          <w:kern w:val="0"/>
          <w:sz w:val="28"/>
          <w:szCs w:val="28"/>
        </w:rPr>
        <w:t>)</w:t>
      </w:r>
      <w:r w:rsidRPr="00E16E3D">
        <w:rPr>
          <w:rFonts w:ascii="宋体" w:hAnsi="宋体" w:cs="宋体" w:hint="eastAsia"/>
          <w:b/>
          <w:kern w:val="0"/>
          <w:sz w:val="28"/>
          <w:szCs w:val="28"/>
        </w:rPr>
        <w:t>（见附表</w:t>
      </w:r>
      <w:r w:rsidRPr="00E16E3D">
        <w:rPr>
          <w:rFonts w:ascii="宋体" w:hAnsi="宋体" w:cs="宋体"/>
          <w:b/>
          <w:kern w:val="0"/>
          <w:sz w:val="28"/>
          <w:szCs w:val="28"/>
        </w:rPr>
        <w:t>2</w:t>
      </w:r>
      <w:r w:rsidRPr="00E16E3D">
        <w:rPr>
          <w:rFonts w:ascii="宋体" w:hAnsi="宋体" w:cs="宋体" w:hint="eastAsia"/>
          <w:b/>
          <w:kern w:val="0"/>
          <w:sz w:val="28"/>
          <w:szCs w:val="28"/>
        </w:rPr>
        <w:t>）</w:t>
      </w:r>
      <w:r w:rsidRPr="00E16E3D">
        <w:rPr>
          <w:rFonts w:ascii="宋体" w:hAnsi="宋体" w:cs="宋体"/>
          <w:color w:val="000000"/>
          <w:kern w:val="0"/>
          <w:sz w:val="28"/>
          <w:szCs w:val="28"/>
        </w:rPr>
        <w:t>(</w:t>
      </w:r>
      <w:r w:rsidRPr="00E16E3D">
        <w:rPr>
          <w:rFonts w:ascii="宋体" w:hAnsi="宋体" w:cs="宋体" w:hint="eastAsia"/>
          <w:color w:val="000000"/>
          <w:kern w:val="0"/>
          <w:sz w:val="28"/>
          <w:szCs w:val="28"/>
        </w:rPr>
        <w:t>本人和导师签字</w:t>
      </w:r>
      <w:r w:rsidRPr="00E16E3D">
        <w:rPr>
          <w:rFonts w:ascii="宋体" w:hAnsi="宋体" w:cs="宋体"/>
          <w:color w:val="000000"/>
          <w:kern w:val="0"/>
          <w:sz w:val="28"/>
          <w:szCs w:val="28"/>
        </w:rPr>
        <w:t>)</w:t>
      </w:r>
    </w:p>
    <w:p w:rsidR="004F2C75" w:rsidRDefault="004F2C75" w:rsidP="00E16E3D">
      <w:pPr>
        <w:widowControl/>
        <w:spacing w:line="520" w:lineRule="exact"/>
        <w:ind w:left="-2" w:firstLine="480"/>
        <w:jc w:val="left"/>
        <w:rPr>
          <w:rFonts w:ascii="宋体" w:cs="宋体"/>
          <w:color w:val="000000"/>
          <w:kern w:val="0"/>
          <w:sz w:val="28"/>
          <w:szCs w:val="28"/>
        </w:rPr>
      </w:pPr>
      <w:r w:rsidRPr="00E16E3D">
        <w:rPr>
          <w:rFonts w:ascii="宋体" w:hAnsi="宋体" w:cs="宋体" w:hint="eastAsia"/>
          <w:color w:val="000000"/>
          <w:kern w:val="0"/>
          <w:sz w:val="28"/>
          <w:szCs w:val="28"/>
        </w:rPr>
        <w:t>（</w:t>
      </w:r>
      <w:r w:rsidRPr="00E16E3D">
        <w:rPr>
          <w:rFonts w:ascii="宋体" w:hAnsi="宋体" w:cs="宋体"/>
          <w:color w:val="000000"/>
          <w:kern w:val="0"/>
          <w:sz w:val="28"/>
          <w:szCs w:val="28"/>
        </w:rPr>
        <w:t>7</w:t>
      </w:r>
      <w:r w:rsidRPr="00E16E3D">
        <w:rPr>
          <w:rFonts w:ascii="宋体" w:hAnsi="宋体" w:cs="宋体" w:hint="eastAsia"/>
          <w:color w:val="000000"/>
          <w:kern w:val="0"/>
          <w:sz w:val="28"/>
          <w:szCs w:val="28"/>
        </w:rPr>
        <w:t>）硕士学位授予信息表</w:t>
      </w:r>
    </w:p>
    <w:p w:rsidR="004F2C75" w:rsidRDefault="004F2C75" w:rsidP="008F63CA">
      <w:pPr>
        <w:widowControl/>
        <w:spacing w:line="520" w:lineRule="exact"/>
        <w:ind w:left="-2" w:firstLine="480"/>
        <w:jc w:val="left"/>
        <w:rPr>
          <w:rFonts w:ascii="宋体" w:cs="宋体"/>
          <w:color w:val="000000"/>
          <w:kern w:val="0"/>
          <w:sz w:val="28"/>
          <w:szCs w:val="28"/>
        </w:rPr>
      </w:pPr>
      <w:r w:rsidRPr="00E16E3D">
        <w:rPr>
          <w:rFonts w:ascii="宋体" w:hAnsi="宋体" w:cs="宋体" w:hint="eastAsia"/>
          <w:color w:val="000000"/>
          <w:kern w:val="0"/>
          <w:sz w:val="28"/>
          <w:szCs w:val="28"/>
        </w:rPr>
        <w:t>（</w:t>
      </w:r>
      <w:r>
        <w:rPr>
          <w:rFonts w:ascii="宋体" w:hAnsi="宋体" w:cs="宋体"/>
          <w:color w:val="000000"/>
          <w:kern w:val="0"/>
          <w:sz w:val="28"/>
          <w:szCs w:val="28"/>
        </w:rPr>
        <w:t>8</w:t>
      </w:r>
      <w:r w:rsidRPr="00E16E3D">
        <w:rPr>
          <w:rFonts w:ascii="宋体" w:hAnsi="宋体" w:cs="宋体" w:hint="eastAsia"/>
          <w:color w:val="000000"/>
          <w:kern w:val="0"/>
          <w:sz w:val="28"/>
          <w:szCs w:val="28"/>
        </w:rPr>
        <w:t>）硕士学位授予信息表汇总表</w:t>
      </w:r>
    </w:p>
    <w:p w:rsidR="004F2C75" w:rsidRPr="008F63CA" w:rsidRDefault="004F2C75" w:rsidP="008F63CA">
      <w:pPr>
        <w:widowControl/>
        <w:spacing w:line="520" w:lineRule="exact"/>
        <w:ind w:left="-2" w:firstLine="480"/>
        <w:jc w:val="left"/>
        <w:rPr>
          <w:rFonts w:ascii="宋体" w:cs="宋体"/>
          <w:color w:val="000000"/>
          <w:kern w:val="0"/>
          <w:sz w:val="28"/>
          <w:szCs w:val="28"/>
        </w:rPr>
      </w:pPr>
      <w:r w:rsidRPr="00E16E3D">
        <w:rPr>
          <w:rFonts w:ascii="宋体" w:hAnsi="宋体" w:cs="宋体" w:hint="eastAsia"/>
          <w:color w:val="000000"/>
          <w:kern w:val="0"/>
          <w:sz w:val="28"/>
          <w:szCs w:val="28"/>
        </w:rPr>
        <w:t>（</w:t>
      </w:r>
      <w:r>
        <w:rPr>
          <w:rFonts w:ascii="宋体" w:hAnsi="宋体" w:cs="宋体"/>
          <w:color w:val="000000"/>
          <w:kern w:val="0"/>
          <w:sz w:val="28"/>
          <w:szCs w:val="28"/>
        </w:rPr>
        <w:t>9</w:t>
      </w:r>
      <w:r w:rsidRPr="00E16E3D">
        <w:rPr>
          <w:rFonts w:ascii="宋体" w:hAnsi="宋体" w:cs="宋体" w:hint="eastAsia"/>
          <w:color w:val="000000"/>
          <w:kern w:val="0"/>
          <w:sz w:val="28"/>
          <w:szCs w:val="28"/>
        </w:rPr>
        <w:t>）研究生信息管理系统信息录入与审核情况汇总表</w:t>
      </w:r>
      <w:r w:rsidRPr="00E16E3D">
        <w:rPr>
          <w:rFonts w:ascii="宋体" w:hAnsi="宋体" w:cs="宋体" w:hint="eastAsia"/>
          <w:b/>
          <w:color w:val="000000"/>
          <w:kern w:val="0"/>
          <w:sz w:val="28"/>
          <w:szCs w:val="28"/>
        </w:rPr>
        <w:t>（见附表</w:t>
      </w:r>
      <w:r w:rsidRPr="00E16E3D">
        <w:rPr>
          <w:rFonts w:ascii="宋体" w:hAnsi="宋体" w:cs="宋体"/>
          <w:b/>
          <w:color w:val="000000"/>
          <w:kern w:val="0"/>
          <w:sz w:val="28"/>
          <w:szCs w:val="28"/>
        </w:rPr>
        <w:t>1</w:t>
      </w:r>
      <w:r w:rsidRPr="00E16E3D">
        <w:rPr>
          <w:rFonts w:ascii="宋体" w:hAnsi="宋体" w:cs="宋体" w:hint="eastAsia"/>
          <w:b/>
          <w:color w:val="000000"/>
          <w:kern w:val="0"/>
          <w:sz w:val="28"/>
          <w:szCs w:val="28"/>
        </w:rPr>
        <w:t>）</w:t>
      </w:r>
    </w:p>
    <w:p w:rsidR="004F2C75" w:rsidRPr="00E16E3D" w:rsidRDefault="004F2C75" w:rsidP="00E16E3D">
      <w:pPr>
        <w:widowControl/>
        <w:spacing w:line="520" w:lineRule="exact"/>
        <w:ind w:left="-2" w:firstLine="480"/>
        <w:jc w:val="left"/>
        <w:rPr>
          <w:rFonts w:ascii="宋体" w:cs="微软雅黑"/>
          <w:color w:val="000000"/>
          <w:sz w:val="28"/>
          <w:szCs w:val="28"/>
        </w:rPr>
      </w:pPr>
      <w:r w:rsidRPr="00E16E3D">
        <w:rPr>
          <w:rFonts w:ascii="宋体" w:hAnsi="宋体" w:cs="宋体" w:hint="eastAsia"/>
          <w:color w:val="000000"/>
          <w:kern w:val="0"/>
          <w:sz w:val="28"/>
          <w:szCs w:val="28"/>
        </w:rPr>
        <w:t>学位申请书、学位申请资格审查汇总表、答辩表决票、建议授予学位名单、硕士学位授予信息表分别见</w:t>
      </w:r>
      <w:r w:rsidRPr="00E16E3D">
        <w:rPr>
          <w:rFonts w:ascii="宋体" w:hAnsi="宋体" w:hint="eastAsia"/>
          <w:color w:val="000000"/>
          <w:kern w:val="0"/>
          <w:sz w:val="28"/>
          <w:szCs w:val="28"/>
        </w:rPr>
        <w:t>《关于做好</w:t>
      </w:r>
      <w:r w:rsidRPr="00E16E3D">
        <w:rPr>
          <w:rFonts w:ascii="宋体" w:hAnsi="宋体"/>
          <w:color w:val="000000"/>
          <w:kern w:val="0"/>
          <w:sz w:val="28"/>
          <w:szCs w:val="28"/>
        </w:rPr>
        <w:t>2017</w:t>
      </w:r>
      <w:r w:rsidRPr="00E16E3D">
        <w:rPr>
          <w:rFonts w:ascii="宋体" w:hAnsi="宋体" w:hint="eastAsia"/>
          <w:color w:val="000000"/>
          <w:kern w:val="0"/>
          <w:sz w:val="28"/>
          <w:szCs w:val="28"/>
        </w:rPr>
        <w:t>年上半年研究生学位论文答辩与学位授予等工作的通知》</w:t>
      </w:r>
      <w:r>
        <w:rPr>
          <w:rFonts w:ascii="宋体" w:hAnsi="宋体" w:cs="宋体" w:hint="eastAsia"/>
          <w:color w:val="000000"/>
          <w:kern w:val="0"/>
          <w:sz w:val="28"/>
          <w:szCs w:val="28"/>
        </w:rPr>
        <w:t>的</w:t>
      </w:r>
      <w:r w:rsidRPr="00E16E3D">
        <w:rPr>
          <w:rFonts w:ascii="宋体" w:hAnsi="宋体" w:cs="宋体" w:hint="eastAsia"/>
          <w:color w:val="000000"/>
          <w:kern w:val="0"/>
          <w:sz w:val="28"/>
          <w:szCs w:val="28"/>
        </w:rPr>
        <w:t>附件</w:t>
      </w:r>
      <w:r w:rsidRPr="00E16E3D">
        <w:rPr>
          <w:rFonts w:ascii="宋体" w:hAnsi="宋体" w:cs="宋体"/>
          <w:color w:val="000000"/>
          <w:kern w:val="0"/>
          <w:sz w:val="28"/>
          <w:szCs w:val="28"/>
        </w:rPr>
        <w:t>2</w:t>
      </w:r>
      <w:r w:rsidRPr="00E16E3D">
        <w:rPr>
          <w:rFonts w:ascii="宋体" w:hAnsi="宋体" w:cs="宋体" w:hint="eastAsia"/>
          <w:color w:val="000000"/>
          <w:kern w:val="0"/>
          <w:sz w:val="28"/>
          <w:szCs w:val="28"/>
        </w:rPr>
        <w:t>、</w:t>
      </w:r>
      <w:r w:rsidRPr="00E16E3D">
        <w:rPr>
          <w:rFonts w:ascii="宋体" w:hAnsi="宋体" w:cs="宋体"/>
          <w:color w:val="000000"/>
          <w:kern w:val="0"/>
          <w:sz w:val="28"/>
          <w:szCs w:val="28"/>
        </w:rPr>
        <w:t>3</w:t>
      </w:r>
      <w:r w:rsidRPr="00E16E3D">
        <w:rPr>
          <w:rFonts w:ascii="宋体" w:hAnsi="宋体" w:cs="宋体" w:hint="eastAsia"/>
          <w:color w:val="000000"/>
          <w:kern w:val="0"/>
          <w:sz w:val="28"/>
          <w:szCs w:val="28"/>
        </w:rPr>
        <w:t>、</w:t>
      </w:r>
      <w:r w:rsidRPr="00E16E3D">
        <w:rPr>
          <w:rFonts w:ascii="宋体" w:hAnsi="宋体" w:cs="宋体"/>
          <w:color w:val="000000"/>
          <w:kern w:val="0"/>
          <w:sz w:val="28"/>
          <w:szCs w:val="28"/>
        </w:rPr>
        <w:t>14</w:t>
      </w:r>
      <w:r w:rsidRPr="00E16E3D">
        <w:rPr>
          <w:rFonts w:ascii="宋体" w:hAnsi="宋体" w:cs="宋体" w:hint="eastAsia"/>
          <w:color w:val="000000"/>
          <w:kern w:val="0"/>
          <w:sz w:val="28"/>
          <w:szCs w:val="28"/>
        </w:rPr>
        <w:t>、</w:t>
      </w:r>
      <w:r w:rsidRPr="00E16E3D">
        <w:rPr>
          <w:rFonts w:ascii="宋体" w:hAnsi="宋体" w:cs="宋体"/>
          <w:color w:val="000000"/>
          <w:kern w:val="0"/>
          <w:sz w:val="28"/>
          <w:szCs w:val="28"/>
        </w:rPr>
        <w:t>16</w:t>
      </w:r>
      <w:r w:rsidRPr="00E16E3D">
        <w:rPr>
          <w:rFonts w:ascii="宋体" w:hAnsi="宋体" w:cs="宋体" w:hint="eastAsia"/>
          <w:color w:val="000000"/>
          <w:kern w:val="0"/>
          <w:sz w:val="28"/>
          <w:szCs w:val="28"/>
        </w:rPr>
        <w:t>、</w:t>
      </w:r>
      <w:r w:rsidRPr="00E16E3D">
        <w:rPr>
          <w:rFonts w:ascii="宋体" w:hAnsi="宋体" w:cs="宋体"/>
          <w:color w:val="000000"/>
          <w:kern w:val="0"/>
          <w:sz w:val="28"/>
          <w:szCs w:val="28"/>
        </w:rPr>
        <w:t>18</w:t>
      </w:r>
      <w:r w:rsidRPr="00E16E3D">
        <w:rPr>
          <w:rFonts w:ascii="宋体" w:hAnsi="宋体" w:cs="宋体" w:hint="eastAsia"/>
          <w:color w:val="000000"/>
          <w:kern w:val="0"/>
          <w:sz w:val="28"/>
          <w:szCs w:val="28"/>
        </w:rPr>
        <w:t>。</w:t>
      </w:r>
    </w:p>
    <w:p w:rsidR="004F2C75" w:rsidRPr="00E16E3D" w:rsidRDefault="004F2C75" w:rsidP="00E15E4C">
      <w:pPr>
        <w:widowControl/>
        <w:spacing w:line="520" w:lineRule="exact"/>
        <w:ind w:leftChars="-1" w:left="31680" w:firstLineChars="221" w:firstLine="31680"/>
        <w:jc w:val="left"/>
        <w:rPr>
          <w:rFonts w:ascii="宋体" w:cs="微软雅黑"/>
          <w:color w:val="000000"/>
          <w:sz w:val="28"/>
          <w:szCs w:val="28"/>
        </w:rPr>
      </w:pPr>
      <w:r w:rsidRPr="00E16E3D">
        <w:rPr>
          <w:rFonts w:ascii="宋体" w:hAnsi="宋体" w:cs="宋体"/>
          <w:color w:val="000000"/>
          <w:kern w:val="0"/>
          <w:sz w:val="28"/>
          <w:szCs w:val="28"/>
        </w:rPr>
        <w:t>2</w:t>
      </w:r>
      <w:r w:rsidRPr="00E16E3D">
        <w:rPr>
          <w:rFonts w:ascii="宋体" w:hAnsi="宋体" w:cs="宋体" w:hint="eastAsia"/>
          <w:color w:val="000000"/>
          <w:kern w:val="0"/>
          <w:sz w:val="28"/>
          <w:szCs w:val="28"/>
        </w:rPr>
        <w:t>、电子文档：</w:t>
      </w:r>
    </w:p>
    <w:p w:rsidR="004F2C75" w:rsidRPr="00E16E3D" w:rsidRDefault="004F2C75" w:rsidP="00E16E3D">
      <w:pPr>
        <w:widowControl/>
        <w:spacing w:line="520" w:lineRule="exact"/>
        <w:ind w:left="-2" w:firstLine="480"/>
        <w:jc w:val="left"/>
        <w:rPr>
          <w:rFonts w:ascii="宋体" w:cs="微软雅黑"/>
          <w:color w:val="000000"/>
          <w:sz w:val="28"/>
          <w:szCs w:val="28"/>
        </w:rPr>
      </w:pPr>
      <w:r w:rsidRPr="00E16E3D">
        <w:rPr>
          <w:rFonts w:ascii="宋体" w:hAnsi="宋体" w:cs="宋体" w:hint="eastAsia"/>
          <w:color w:val="000000"/>
          <w:kern w:val="0"/>
          <w:sz w:val="28"/>
          <w:szCs w:val="28"/>
        </w:rPr>
        <w:t>（</w:t>
      </w:r>
      <w:r w:rsidRPr="00E16E3D">
        <w:rPr>
          <w:rFonts w:ascii="宋体" w:hAnsi="宋体" w:cs="宋体"/>
          <w:color w:val="000000"/>
          <w:kern w:val="0"/>
          <w:sz w:val="28"/>
          <w:szCs w:val="28"/>
        </w:rPr>
        <w:t>1</w:t>
      </w:r>
      <w:r w:rsidRPr="00E16E3D">
        <w:rPr>
          <w:rFonts w:ascii="宋体" w:hAnsi="宋体" w:cs="宋体" w:hint="eastAsia"/>
          <w:color w:val="000000"/>
          <w:kern w:val="0"/>
          <w:sz w:val="28"/>
          <w:szCs w:val="28"/>
        </w:rPr>
        <w:t>）学位申请资格审查汇总表；</w:t>
      </w:r>
    </w:p>
    <w:p w:rsidR="004F2C75" w:rsidRPr="00E16E3D" w:rsidRDefault="004F2C75" w:rsidP="00E16E3D">
      <w:pPr>
        <w:widowControl/>
        <w:spacing w:line="520" w:lineRule="exact"/>
        <w:ind w:left="-2" w:firstLine="480"/>
        <w:jc w:val="left"/>
        <w:rPr>
          <w:rFonts w:ascii="宋体" w:cs="宋体"/>
          <w:color w:val="000000"/>
          <w:kern w:val="0"/>
          <w:sz w:val="28"/>
          <w:szCs w:val="28"/>
        </w:rPr>
      </w:pPr>
      <w:r w:rsidRPr="00E16E3D">
        <w:rPr>
          <w:rFonts w:ascii="宋体" w:hAnsi="宋体" w:cs="宋体" w:hint="eastAsia"/>
          <w:color w:val="000000"/>
          <w:kern w:val="0"/>
          <w:sz w:val="28"/>
          <w:szCs w:val="28"/>
        </w:rPr>
        <w:t>（</w:t>
      </w:r>
      <w:r w:rsidRPr="00E16E3D">
        <w:rPr>
          <w:rFonts w:ascii="宋体" w:hAnsi="宋体" w:cs="宋体"/>
          <w:color w:val="000000"/>
          <w:kern w:val="0"/>
          <w:sz w:val="28"/>
          <w:szCs w:val="28"/>
        </w:rPr>
        <w:t>2</w:t>
      </w:r>
      <w:r w:rsidRPr="00E16E3D">
        <w:rPr>
          <w:rFonts w:ascii="宋体" w:hAnsi="宋体" w:cs="宋体" w:hint="eastAsia"/>
          <w:color w:val="000000"/>
          <w:kern w:val="0"/>
          <w:sz w:val="28"/>
          <w:szCs w:val="28"/>
        </w:rPr>
        <w:t>）学位评定分委员会建议授予学位名单</w:t>
      </w:r>
    </w:p>
    <w:p w:rsidR="004F2C75" w:rsidRPr="00E16E3D" w:rsidRDefault="004F2C75" w:rsidP="00E16E3D">
      <w:pPr>
        <w:widowControl/>
        <w:spacing w:line="520" w:lineRule="exact"/>
        <w:ind w:left="-2" w:firstLine="480"/>
        <w:jc w:val="left"/>
        <w:rPr>
          <w:rFonts w:ascii="宋体" w:cs="宋体"/>
          <w:color w:val="000000"/>
          <w:kern w:val="0"/>
          <w:sz w:val="28"/>
          <w:szCs w:val="28"/>
        </w:rPr>
      </w:pPr>
      <w:r w:rsidRPr="00E16E3D">
        <w:rPr>
          <w:rFonts w:ascii="宋体" w:hAnsi="宋体" w:cs="宋体" w:hint="eastAsia"/>
          <w:color w:val="000000"/>
          <w:kern w:val="0"/>
          <w:sz w:val="28"/>
          <w:szCs w:val="28"/>
        </w:rPr>
        <w:t>（</w:t>
      </w:r>
      <w:r w:rsidRPr="00E16E3D">
        <w:rPr>
          <w:rFonts w:ascii="宋体" w:hAnsi="宋体" w:cs="宋体"/>
          <w:color w:val="000000"/>
          <w:kern w:val="0"/>
          <w:sz w:val="28"/>
          <w:szCs w:val="28"/>
        </w:rPr>
        <w:t>3</w:t>
      </w:r>
      <w:r w:rsidRPr="00E16E3D">
        <w:rPr>
          <w:rFonts w:ascii="宋体" w:hAnsi="宋体" w:cs="宋体" w:hint="eastAsia"/>
          <w:color w:val="000000"/>
          <w:kern w:val="0"/>
          <w:sz w:val="28"/>
          <w:szCs w:val="28"/>
        </w:rPr>
        <w:t>）学位论文最终定稿（每篇论文均须</w:t>
      </w:r>
      <w:r w:rsidRPr="00E16E3D">
        <w:rPr>
          <w:rFonts w:ascii="宋体" w:hAnsi="宋体" w:cs="宋体"/>
          <w:color w:val="000000"/>
          <w:kern w:val="0"/>
          <w:sz w:val="28"/>
          <w:szCs w:val="28"/>
        </w:rPr>
        <w:t>Word</w:t>
      </w:r>
      <w:r w:rsidRPr="00E16E3D">
        <w:rPr>
          <w:rFonts w:ascii="宋体" w:hAnsi="宋体" w:cs="宋体" w:hint="eastAsia"/>
          <w:color w:val="000000"/>
          <w:kern w:val="0"/>
          <w:sz w:val="28"/>
          <w:szCs w:val="28"/>
        </w:rPr>
        <w:t>版与</w:t>
      </w:r>
      <w:r w:rsidRPr="00E16E3D">
        <w:rPr>
          <w:rFonts w:ascii="宋体" w:hAnsi="宋体" w:cs="宋体"/>
          <w:color w:val="000000"/>
          <w:kern w:val="0"/>
          <w:sz w:val="28"/>
          <w:szCs w:val="28"/>
        </w:rPr>
        <w:t>PDF</w:t>
      </w:r>
      <w:r w:rsidRPr="00E16E3D">
        <w:rPr>
          <w:rFonts w:ascii="宋体" w:hAnsi="宋体" w:cs="宋体" w:hint="eastAsia"/>
          <w:color w:val="000000"/>
          <w:kern w:val="0"/>
          <w:sz w:val="28"/>
          <w:szCs w:val="28"/>
        </w:rPr>
        <w:t>版各</w:t>
      </w:r>
      <w:r w:rsidRPr="00E16E3D">
        <w:rPr>
          <w:rFonts w:ascii="宋体" w:hAnsi="宋体" w:cs="宋体"/>
          <w:color w:val="000000"/>
          <w:kern w:val="0"/>
          <w:sz w:val="28"/>
          <w:szCs w:val="28"/>
        </w:rPr>
        <w:t>1</w:t>
      </w:r>
      <w:r w:rsidRPr="00E16E3D">
        <w:rPr>
          <w:rFonts w:ascii="宋体" w:hAnsi="宋体" w:cs="宋体" w:hint="eastAsia"/>
          <w:color w:val="000000"/>
          <w:kern w:val="0"/>
          <w:sz w:val="28"/>
          <w:szCs w:val="28"/>
        </w:rPr>
        <w:t>份，文件命名：学号</w:t>
      </w:r>
      <w:r w:rsidRPr="00E16E3D">
        <w:rPr>
          <w:rFonts w:ascii="宋体" w:cs="宋体"/>
          <w:color w:val="000000"/>
          <w:kern w:val="0"/>
          <w:sz w:val="28"/>
          <w:szCs w:val="28"/>
        </w:rPr>
        <w:t>-</w:t>
      </w:r>
      <w:r w:rsidRPr="00E16E3D">
        <w:rPr>
          <w:rFonts w:ascii="宋体" w:hAnsi="宋体" w:cs="宋体" w:hint="eastAsia"/>
          <w:color w:val="000000"/>
          <w:kern w:val="0"/>
          <w:sz w:val="28"/>
          <w:szCs w:val="28"/>
        </w:rPr>
        <w:t>姓名</w:t>
      </w:r>
      <w:r w:rsidRPr="00E16E3D">
        <w:rPr>
          <w:rFonts w:ascii="宋体" w:hAnsi="宋体" w:cs="宋体"/>
          <w:color w:val="000000"/>
          <w:kern w:val="0"/>
          <w:sz w:val="28"/>
          <w:szCs w:val="28"/>
        </w:rPr>
        <w:t>—</w:t>
      </w:r>
      <w:r w:rsidRPr="00E16E3D">
        <w:rPr>
          <w:rFonts w:ascii="宋体" w:hAnsi="宋体" w:cs="宋体" w:hint="eastAsia"/>
          <w:color w:val="000000"/>
          <w:kern w:val="0"/>
          <w:sz w:val="28"/>
          <w:szCs w:val="28"/>
        </w:rPr>
        <w:t>学位论文题目；培养单位按二级学科分类打包压缩）</w:t>
      </w:r>
    </w:p>
    <w:p w:rsidR="004F2C75" w:rsidRPr="00E16E3D" w:rsidRDefault="004F2C75" w:rsidP="00E16E3D">
      <w:pPr>
        <w:widowControl/>
        <w:spacing w:line="520" w:lineRule="exact"/>
        <w:ind w:left="-2" w:firstLine="480"/>
        <w:jc w:val="left"/>
        <w:rPr>
          <w:rFonts w:ascii="宋体" w:cs="宋体"/>
          <w:color w:val="000000"/>
          <w:kern w:val="0"/>
          <w:sz w:val="28"/>
          <w:szCs w:val="28"/>
        </w:rPr>
      </w:pPr>
      <w:r w:rsidRPr="00E16E3D">
        <w:rPr>
          <w:rFonts w:ascii="宋体" w:hAnsi="宋体" w:cs="宋体" w:hint="eastAsia"/>
          <w:color w:val="000000"/>
          <w:kern w:val="0"/>
          <w:sz w:val="28"/>
          <w:szCs w:val="28"/>
        </w:rPr>
        <w:t>（</w:t>
      </w:r>
      <w:r w:rsidRPr="00E16E3D">
        <w:rPr>
          <w:rFonts w:ascii="宋体" w:hAnsi="宋体" w:cs="宋体"/>
          <w:color w:val="000000"/>
          <w:kern w:val="0"/>
          <w:sz w:val="28"/>
          <w:szCs w:val="28"/>
        </w:rPr>
        <w:t>4</w:t>
      </w:r>
      <w:r w:rsidRPr="00E16E3D">
        <w:rPr>
          <w:rFonts w:ascii="宋体" w:hAnsi="宋体" w:cs="宋体" w:hint="eastAsia"/>
          <w:color w:val="000000"/>
          <w:kern w:val="0"/>
          <w:sz w:val="28"/>
          <w:szCs w:val="28"/>
        </w:rPr>
        <w:t>）硕士学位授予信息汇总表</w:t>
      </w:r>
      <w:r w:rsidRPr="00E16E3D">
        <w:rPr>
          <w:rFonts w:ascii="宋体" w:hAnsi="宋体" w:cs="宋体" w:hint="eastAsia"/>
          <w:b/>
          <w:color w:val="000000"/>
          <w:kern w:val="0"/>
          <w:sz w:val="28"/>
          <w:szCs w:val="28"/>
        </w:rPr>
        <w:t>（见附表</w:t>
      </w:r>
      <w:r w:rsidRPr="00E16E3D">
        <w:rPr>
          <w:rFonts w:ascii="宋体" w:hAnsi="宋体" w:cs="宋体"/>
          <w:b/>
          <w:color w:val="000000"/>
          <w:kern w:val="0"/>
          <w:sz w:val="28"/>
          <w:szCs w:val="28"/>
        </w:rPr>
        <w:t>3</w:t>
      </w:r>
      <w:r w:rsidRPr="00E16E3D">
        <w:rPr>
          <w:rFonts w:ascii="宋体" w:hAnsi="宋体" w:cs="宋体" w:hint="eastAsia"/>
          <w:b/>
          <w:color w:val="000000"/>
          <w:kern w:val="0"/>
          <w:sz w:val="28"/>
          <w:szCs w:val="28"/>
        </w:rPr>
        <w:t>）</w:t>
      </w:r>
    </w:p>
    <w:p w:rsidR="004F2C75" w:rsidRPr="00E16E3D" w:rsidRDefault="004F2C75" w:rsidP="00E16E3D">
      <w:pPr>
        <w:widowControl/>
        <w:spacing w:line="520" w:lineRule="exact"/>
        <w:ind w:left="-2" w:firstLine="480"/>
        <w:jc w:val="left"/>
        <w:rPr>
          <w:rFonts w:ascii="宋体" w:cs="微软雅黑"/>
          <w:color w:val="000000"/>
          <w:sz w:val="28"/>
          <w:szCs w:val="28"/>
        </w:rPr>
      </w:pPr>
      <w:r w:rsidRPr="00E16E3D">
        <w:rPr>
          <w:rFonts w:ascii="宋体" w:hAnsi="宋体" w:cs="宋体" w:hint="eastAsia"/>
          <w:color w:val="000000"/>
          <w:kern w:val="0"/>
          <w:sz w:val="28"/>
          <w:szCs w:val="28"/>
        </w:rPr>
        <w:t>（</w:t>
      </w:r>
      <w:r w:rsidRPr="00E16E3D">
        <w:rPr>
          <w:rFonts w:ascii="宋体" w:hAnsi="宋体" w:cs="宋体"/>
          <w:color w:val="000000"/>
          <w:kern w:val="0"/>
          <w:sz w:val="28"/>
          <w:szCs w:val="28"/>
        </w:rPr>
        <w:t>5</w:t>
      </w:r>
      <w:r w:rsidRPr="00E16E3D">
        <w:rPr>
          <w:rFonts w:ascii="宋体" w:hAnsi="宋体" w:cs="宋体" w:hint="eastAsia"/>
          <w:color w:val="000000"/>
          <w:kern w:val="0"/>
          <w:sz w:val="28"/>
          <w:szCs w:val="28"/>
        </w:rPr>
        <w:t>）研究生信息管理系统信息录入与审核情况汇总表</w:t>
      </w:r>
      <w:r w:rsidRPr="00E16E3D">
        <w:rPr>
          <w:rFonts w:ascii="宋体" w:hAnsi="宋体" w:cs="宋体" w:hint="eastAsia"/>
          <w:b/>
          <w:color w:val="000000"/>
          <w:kern w:val="0"/>
          <w:sz w:val="28"/>
          <w:szCs w:val="28"/>
        </w:rPr>
        <w:t>（见附表</w:t>
      </w:r>
      <w:r>
        <w:rPr>
          <w:rFonts w:ascii="宋体" w:hAnsi="宋体" w:cs="宋体"/>
          <w:b/>
          <w:color w:val="000000"/>
          <w:kern w:val="0"/>
          <w:sz w:val="28"/>
          <w:szCs w:val="28"/>
        </w:rPr>
        <w:t>1</w:t>
      </w:r>
      <w:r w:rsidRPr="00E16E3D">
        <w:rPr>
          <w:rFonts w:ascii="宋体" w:hAnsi="宋体" w:cs="宋体" w:hint="eastAsia"/>
          <w:b/>
          <w:color w:val="000000"/>
          <w:kern w:val="0"/>
          <w:sz w:val="28"/>
          <w:szCs w:val="28"/>
        </w:rPr>
        <w:t>）</w:t>
      </w:r>
    </w:p>
    <w:p w:rsidR="004F2C75" w:rsidRPr="00E16E3D" w:rsidRDefault="004F2C75" w:rsidP="00E16E3D">
      <w:pPr>
        <w:widowControl/>
        <w:spacing w:line="520" w:lineRule="exact"/>
        <w:ind w:left="-2" w:firstLine="480"/>
        <w:jc w:val="left"/>
        <w:rPr>
          <w:rFonts w:ascii="宋体" w:cs="微软雅黑"/>
          <w:color w:val="000000"/>
          <w:sz w:val="28"/>
          <w:szCs w:val="28"/>
        </w:rPr>
      </w:pPr>
      <w:r w:rsidRPr="00E16E3D">
        <w:rPr>
          <w:rFonts w:ascii="宋体" w:hAnsi="宋体" w:cs="宋体" w:hint="eastAsia"/>
          <w:color w:val="000000"/>
          <w:kern w:val="0"/>
          <w:sz w:val="28"/>
          <w:szCs w:val="28"/>
        </w:rPr>
        <w:t>（三）材料报送要求</w:t>
      </w:r>
    </w:p>
    <w:p w:rsidR="004F2C75" w:rsidRPr="00E16E3D" w:rsidRDefault="004F2C75" w:rsidP="00E15E4C">
      <w:pPr>
        <w:widowControl/>
        <w:spacing w:line="520" w:lineRule="exact"/>
        <w:ind w:firstLineChars="221" w:firstLine="31680"/>
        <w:jc w:val="left"/>
        <w:rPr>
          <w:rFonts w:ascii="宋体" w:cs="宋体"/>
          <w:color w:val="000000"/>
          <w:kern w:val="0"/>
          <w:sz w:val="28"/>
          <w:szCs w:val="28"/>
        </w:rPr>
      </w:pPr>
      <w:r w:rsidRPr="00E16E3D">
        <w:rPr>
          <w:rFonts w:ascii="宋体" w:hAnsi="宋体" w:cs="宋体"/>
          <w:color w:val="000000"/>
          <w:kern w:val="0"/>
          <w:sz w:val="28"/>
          <w:szCs w:val="28"/>
        </w:rPr>
        <w:t>1</w:t>
      </w:r>
      <w:r w:rsidRPr="00E16E3D">
        <w:rPr>
          <w:rFonts w:ascii="宋体" w:hAnsi="宋体" w:cs="宋体" w:hint="eastAsia"/>
          <w:color w:val="000000"/>
          <w:kern w:val="0"/>
          <w:sz w:val="28"/>
          <w:szCs w:val="28"/>
        </w:rPr>
        <w:t>、《学位申请书》相关提交材料须填写规范、完整，须签字部分均须本人签字，须签章部分必须签章。</w:t>
      </w:r>
    </w:p>
    <w:p w:rsidR="004F2C75" w:rsidRPr="00E16E3D" w:rsidRDefault="004F2C75" w:rsidP="00E15E4C">
      <w:pPr>
        <w:widowControl/>
        <w:spacing w:line="520" w:lineRule="exact"/>
        <w:ind w:firstLineChars="221" w:firstLine="31680"/>
        <w:jc w:val="left"/>
        <w:rPr>
          <w:rFonts w:ascii="宋体" w:cs="宋体"/>
          <w:color w:val="000000"/>
          <w:kern w:val="0"/>
          <w:sz w:val="28"/>
          <w:szCs w:val="28"/>
        </w:rPr>
      </w:pPr>
      <w:r w:rsidRPr="00E16E3D">
        <w:rPr>
          <w:rFonts w:ascii="宋体" w:hAnsi="宋体" w:cs="宋体"/>
          <w:color w:val="000000"/>
          <w:kern w:val="0"/>
          <w:sz w:val="28"/>
          <w:szCs w:val="28"/>
        </w:rPr>
        <w:t>2</w:t>
      </w:r>
      <w:r w:rsidRPr="00E16E3D">
        <w:rPr>
          <w:rFonts w:ascii="宋体" w:hAnsi="宋体" w:cs="宋体" w:hint="eastAsia"/>
          <w:color w:val="000000"/>
          <w:kern w:val="0"/>
          <w:sz w:val="28"/>
          <w:szCs w:val="28"/>
        </w:rPr>
        <w:t>、二</w:t>
      </w:r>
      <w:r>
        <w:rPr>
          <w:rFonts w:ascii="宋体" w:hAnsi="宋体" w:cs="宋体" w:hint="eastAsia"/>
          <w:color w:val="000000"/>
          <w:kern w:val="0"/>
          <w:sz w:val="28"/>
          <w:szCs w:val="28"/>
        </w:rPr>
        <w:t>级培养单位干事老师核实发表学术论文的原件，已核论文请写</w:t>
      </w:r>
      <w:r w:rsidRPr="00E16E3D">
        <w:rPr>
          <w:rFonts w:ascii="宋体" w:hAnsi="宋体" w:cs="宋体" w:hint="eastAsia"/>
          <w:color w:val="000000"/>
          <w:kern w:val="0"/>
          <w:sz w:val="28"/>
          <w:szCs w:val="28"/>
        </w:rPr>
        <w:t>“原件已核”并签名。</w:t>
      </w:r>
    </w:p>
    <w:p w:rsidR="004F2C75" w:rsidRPr="00E16E3D" w:rsidRDefault="004F2C75" w:rsidP="00E15E4C">
      <w:pPr>
        <w:widowControl/>
        <w:spacing w:line="520" w:lineRule="exact"/>
        <w:ind w:firstLineChars="221" w:firstLine="31680"/>
        <w:jc w:val="left"/>
        <w:rPr>
          <w:rFonts w:ascii="宋体" w:cs="宋体"/>
          <w:color w:val="000000"/>
          <w:kern w:val="0"/>
          <w:sz w:val="28"/>
          <w:szCs w:val="28"/>
        </w:rPr>
      </w:pPr>
      <w:r w:rsidRPr="00E16E3D">
        <w:rPr>
          <w:rFonts w:ascii="宋体" w:hAnsi="宋体" w:cs="宋体"/>
          <w:color w:val="000000"/>
          <w:kern w:val="0"/>
          <w:sz w:val="28"/>
          <w:szCs w:val="28"/>
        </w:rPr>
        <w:t>3</w:t>
      </w:r>
      <w:r w:rsidRPr="00E16E3D">
        <w:rPr>
          <w:rFonts w:ascii="宋体" w:hAnsi="宋体" w:cs="宋体" w:hint="eastAsia"/>
          <w:color w:val="000000"/>
          <w:kern w:val="0"/>
          <w:sz w:val="28"/>
          <w:szCs w:val="28"/>
        </w:rPr>
        <w:t>、提交的学位论文须是最终定稿，提交时均须填写</w:t>
      </w:r>
      <w:r>
        <w:rPr>
          <w:rFonts w:ascii="宋体" w:hAnsi="宋体" w:cs="宋体" w:hint="eastAsia"/>
          <w:color w:val="000000"/>
          <w:kern w:val="0"/>
          <w:sz w:val="28"/>
          <w:szCs w:val="28"/>
        </w:rPr>
        <w:t>并一并提交</w:t>
      </w:r>
      <w:r w:rsidRPr="00E16E3D">
        <w:rPr>
          <w:rFonts w:ascii="宋体" w:hAnsi="宋体" w:cs="宋体" w:hint="eastAsia"/>
          <w:color w:val="000000"/>
          <w:kern w:val="0"/>
          <w:sz w:val="28"/>
          <w:szCs w:val="28"/>
        </w:rPr>
        <w:t>《学位论文定稿确认书》（</w:t>
      </w:r>
      <w:r w:rsidRPr="00E16E3D">
        <w:rPr>
          <w:rFonts w:ascii="宋体" w:hAnsi="宋体" w:cs="宋体" w:hint="eastAsia"/>
          <w:b/>
          <w:color w:val="000000"/>
          <w:kern w:val="0"/>
          <w:sz w:val="28"/>
          <w:szCs w:val="28"/>
        </w:rPr>
        <w:t>见附表</w:t>
      </w:r>
      <w:r w:rsidRPr="00E16E3D">
        <w:rPr>
          <w:rFonts w:ascii="宋体" w:hAnsi="宋体" w:cs="宋体"/>
          <w:b/>
          <w:color w:val="000000"/>
          <w:kern w:val="0"/>
          <w:sz w:val="28"/>
          <w:szCs w:val="28"/>
        </w:rPr>
        <w:t>4</w:t>
      </w:r>
      <w:r w:rsidRPr="00E16E3D">
        <w:rPr>
          <w:rFonts w:ascii="宋体" w:hAnsi="宋体" w:cs="宋体" w:hint="eastAsia"/>
          <w:color w:val="000000"/>
          <w:kern w:val="0"/>
          <w:sz w:val="28"/>
          <w:szCs w:val="28"/>
        </w:rPr>
        <w:t>）。</w:t>
      </w:r>
    </w:p>
    <w:p w:rsidR="004F2C75" w:rsidRPr="00E16E3D" w:rsidRDefault="004F2C75" w:rsidP="00E15E4C">
      <w:pPr>
        <w:widowControl/>
        <w:spacing w:line="520" w:lineRule="exact"/>
        <w:ind w:firstLineChars="221" w:firstLine="31680"/>
        <w:jc w:val="left"/>
        <w:rPr>
          <w:rFonts w:ascii="宋体" w:cs="宋体"/>
          <w:color w:val="000000"/>
          <w:kern w:val="0"/>
          <w:sz w:val="28"/>
          <w:szCs w:val="28"/>
        </w:rPr>
      </w:pPr>
      <w:r w:rsidRPr="00E16E3D">
        <w:rPr>
          <w:rFonts w:ascii="宋体" w:hAnsi="宋体" w:cs="宋体"/>
          <w:color w:val="000000"/>
          <w:kern w:val="0"/>
          <w:sz w:val="28"/>
          <w:szCs w:val="28"/>
        </w:rPr>
        <w:t>4</w:t>
      </w:r>
      <w:r w:rsidRPr="00E16E3D">
        <w:rPr>
          <w:rFonts w:ascii="宋体" w:hAnsi="宋体" w:cs="宋体" w:hint="eastAsia"/>
          <w:color w:val="000000"/>
          <w:kern w:val="0"/>
          <w:sz w:val="28"/>
          <w:szCs w:val="28"/>
        </w:rPr>
        <w:t>、学位论文定稿格式须严格按照学位论文格式统一规范，内容完整，应包括封面、扉页、原创性申明、使用授权书、摘要、目录、正文、参考文献及致谢等内容。且提交的纸质档与电子档须完全一致。</w:t>
      </w:r>
    </w:p>
    <w:p w:rsidR="004F2C75" w:rsidRPr="00E16E3D" w:rsidRDefault="004F2C75" w:rsidP="00E15E4C">
      <w:pPr>
        <w:widowControl/>
        <w:spacing w:line="520" w:lineRule="exact"/>
        <w:ind w:firstLineChars="221" w:firstLine="31680"/>
        <w:jc w:val="left"/>
        <w:rPr>
          <w:rFonts w:ascii="宋体" w:cs="宋体"/>
          <w:color w:val="000000"/>
          <w:kern w:val="0"/>
          <w:sz w:val="28"/>
          <w:szCs w:val="28"/>
        </w:rPr>
      </w:pPr>
      <w:r w:rsidRPr="00E16E3D">
        <w:rPr>
          <w:rFonts w:ascii="宋体" w:hAnsi="宋体" w:cs="宋体"/>
          <w:color w:val="000000"/>
          <w:kern w:val="0"/>
          <w:sz w:val="28"/>
          <w:szCs w:val="28"/>
        </w:rPr>
        <w:t>5</w:t>
      </w:r>
      <w:r w:rsidRPr="00E16E3D">
        <w:rPr>
          <w:rFonts w:ascii="宋体" w:hAnsi="宋体" w:cs="宋体" w:hint="eastAsia"/>
          <w:color w:val="000000"/>
          <w:kern w:val="0"/>
          <w:sz w:val="28"/>
          <w:szCs w:val="28"/>
        </w:rPr>
        <w:t>、图书馆在线提交学位论文同时，还须提交纸质档</w:t>
      </w:r>
      <w:r w:rsidRPr="00E16E3D">
        <w:rPr>
          <w:rFonts w:ascii="宋体" w:hAnsi="宋体" w:cs="宋体"/>
          <w:color w:val="000000"/>
          <w:kern w:val="0"/>
          <w:sz w:val="28"/>
          <w:szCs w:val="28"/>
        </w:rPr>
        <w:t>1</w:t>
      </w:r>
      <w:r w:rsidRPr="00E16E3D">
        <w:rPr>
          <w:rFonts w:ascii="宋体" w:hAnsi="宋体" w:cs="宋体" w:hint="eastAsia"/>
          <w:color w:val="000000"/>
          <w:kern w:val="0"/>
          <w:sz w:val="28"/>
          <w:szCs w:val="28"/>
        </w:rPr>
        <w:t>份，并须经图书馆经办部门提交审核确认（</w:t>
      </w:r>
      <w:r w:rsidRPr="00E16E3D">
        <w:rPr>
          <w:rFonts w:ascii="宋体" w:hAnsi="宋体" w:cs="宋体" w:hint="eastAsia"/>
          <w:b/>
          <w:color w:val="000000"/>
          <w:kern w:val="0"/>
          <w:sz w:val="28"/>
          <w:szCs w:val="28"/>
        </w:rPr>
        <w:t>确认回执见附表</w:t>
      </w:r>
      <w:r w:rsidRPr="00E16E3D">
        <w:rPr>
          <w:rFonts w:ascii="宋体" w:hAnsi="宋体" w:cs="宋体"/>
          <w:b/>
          <w:color w:val="000000"/>
          <w:kern w:val="0"/>
          <w:sz w:val="28"/>
          <w:szCs w:val="28"/>
        </w:rPr>
        <w:t>5</w:t>
      </w:r>
      <w:r w:rsidRPr="00E16E3D">
        <w:rPr>
          <w:rFonts w:ascii="宋体" w:hAnsi="宋体" w:cs="宋体" w:hint="eastAsia"/>
          <w:color w:val="000000"/>
          <w:kern w:val="0"/>
          <w:sz w:val="28"/>
          <w:szCs w:val="28"/>
        </w:rPr>
        <w:t>）通过。</w:t>
      </w:r>
    </w:p>
    <w:p w:rsidR="004F2C75" w:rsidRPr="00E16E3D" w:rsidRDefault="004F2C75" w:rsidP="00E15E4C">
      <w:pPr>
        <w:widowControl/>
        <w:spacing w:line="520" w:lineRule="exact"/>
        <w:ind w:firstLineChars="221" w:firstLine="31680"/>
        <w:jc w:val="left"/>
        <w:rPr>
          <w:rFonts w:ascii="宋体" w:cs="宋体"/>
          <w:color w:val="000000"/>
          <w:kern w:val="0"/>
          <w:sz w:val="28"/>
          <w:szCs w:val="28"/>
        </w:rPr>
      </w:pPr>
      <w:r w:rsidRPr="00E16E3D">
        <w:rPr>
          <w:rFonts w:ascii="宋体" w:hAnsi="宋体" w:cs="宋体"/>
          <w:color w:val="000000"/>
          <w:kern w:val="0"/>
          <w:sz w:val="28"/>
          <w:szCs w:val="28"/>
        </w:rPr>
        <w:t>6</w:t>
      </w:r>
      <w:r w:rsidRPr="00E16E3D">
        <w:rPr>
          <w:rFonts w:ascii="宋体" w:hAnsi="宋体" w:cs="宋体" w:hint="eastAsia"/>
          <w:color w:val="000000"/>
          <w:kern w:val="0"/>
          <w:sz w:val="28"/>
          <w:szCs w:val="28"/>
        </w:rPr>
        <w:t>、</w:t>
      </w:r>
      <w:bookmarkStart w:id="1" w:name="_GoBack"/>
      <w:bookmarkEnd w:id="1"/>
      <w:r w:rsidRPr="00E16E3D">
        <w:rPr>
          <w:rFonts w:ascii="宋体" w:hAnsi="宋体" w:cs="宋体" w:hint="eastAsia"/>
          <w:color w:val="000000"/>
          <w:kern w:val="0"/>
          <w:sz w:val="28"/>
          <w:szCs w:val="28"/>
        </w:rPr>
        <w:t>要求提交学位办的纸质档和电子档均由所在培养单位汇总，统一交研究生院学位办。</w:t>
      </w:r>
    </w:p>
    <w:p w:rsidR="004F2C75" w:rsidRPr="00E16E3D" w:rsidRDefault="004F2C75" w:rsidP="00E16E3D">
      <w:pPr>
        <w:widowControl/>
        <w:spacing w:line="520" w:lineRule="exact"/>
        <w:ind w:firstLine="480"/>
        <w:jc w:val="left"/>
        <w:rPr>
          <w:rFonts w:ascii="宋体" w:cs="宋体"/>
          <w:color w:val="000000"/>
          <w:kern w:val="0"/>
          <w:sz w:val="28"/>
          <w:szCs w:val="28"/>
        </w:rPr>
      </w:pPr>
    </w:p>
    <w:p w:rsidR="004F2C75" w:rsidRPr="00E16E3D" w:rsidRDefault="004F2C75" w:rsidP="00E16E3D">
      <w:pPr>
        <w:widowControl/>
        <w:spacing w:line="520" w:lineRule="exact"/>
        <w:ind w:firstLine="480"/>
        <w:jc w:val="left"/>
        <w:rPr>
          <w:rFonts w:ascii="宋体" w:cs="宋体"/>
          <w:b/>
          <w:color w:val="000000"/>
          <w:kern w:val="0"/>
          <w:sz w:val="28"/>
          <w:szCs w:val="28"/>
        </w:rPr>
      </w:pPr>
      <w:r w:rsidRPr="00E16E3D">
        <w:rPr>
          <w:rFonts w:ascii="宋体" w:hAnsi="宋体" w:cs="宋体"/>
          <w:color w:val="000000"/>
          <w:kern w:val="0"/>
          <w:sz w:val="28"/>
          <w:szCs w:val="28"/>
        </w:rPr>
        <w:t xml:space="preserve">                                 </w:t>
      </w:r>
      <w:r w:rsidRPr="00E16E3D">
        <w:rPr>
          <w:rFonts w:ascii="宋体" w:hAnsi="宋体" w:cs="宋体" w:hint="eastAsia"/>
          <w:b/>
          <w:color w:val="000000"/>
          <w:kern w:val="0"/>
          <w:sz w:val="28"/>
          <w:szCs w:val="28"/>
        </w:rPr>
        <w:t>研究生院</w:t>
      </w:r>
      <w:r>
        <w:rPr>
          <w:rFonts w:ascii="宋体" w:hAnsi="宋体" w:cs="宋体" w:hint="eastAsia"/>
          <w:b/>
          <w:color w:val="000000"/>
          <w:kern w:val="0"/>
          <w:sz w:val="28"/>
          <w:szCs w:val="28"/>
        </w:rPr>
        <w:t>学位与培养办</w:t>
      </w:r>
    </w:p>
    <w:p w:rsidR="004F2C75" w:rsidRPr="00E16E3D" w:rsidRDefault="004F2C75" w:rsidP="00E16E3D">
      <w:pPr>
        <w:widowControl/>
        <w:spacing w:line="520" w:lineRule="exact"/>
        <w:ind w:firstLine="480"/>
        <w:jc w:val="left"/>
        <w:rPr>
          <w:rFonts w:ascii="宋体" w:cs="宋体"/>
          <w:b/>
          <w:color w:val="000000"/>
          <w:kern w:val="0"/>
          <w:sz w:val="28"/>
          <w:szCs w:val="28"/>
        </w:rPr>
      </w:pPr>
      <w:r w:rsidRPr="00E16E3D">
        <w:rPr>
          <w:rFonts w:ascii="宋体" w:hAnsi="宋体" w:cs="宋体"/>
          <w:b/>
          <w:color w:val="000000"/>
          <w:kern w:val="0"/>
          <w:sz w:val="28"/>
          <w:szCs w:val="28"/>
        </w:rPr>
        <w:t xml:space="preserve">            </w:t>
      </w:r>
      <w:r>
        <w:rPr>
          <w:rFonts w:ascii="宋体" w:hAnsi="宋体" w:cs="宋体"/>
          <w:b/>
          <w:color w:val="000000"/>
          <w:kern w:val="0"/>
          <w:sz w:val="28"/>
          <w:szCs w:val="28"/>
        </w:rPr>
        <w:t xml:space="preserve">                        </w:t>
      </w:r>
      <w:smartTag w:uri="urn:schemas-microsoft-com:office:smarttags" w:element="chsdate">
        <w:smartTagPr>
          <w:attr w:name="IsROCDate" w:val="False"/>
          <w:attr w:name="IsLunarDate" w:val="False"/>
          <w:attr w:name="Day" w:val="5"/>
          <w:attr w:name="Month" w:val="6"/>
          <w:attr w:name="Year" w:val="2017"/>
        </w:smartTagPr>
        <w:r w:rsidRPr="00E16E3D">
          <w:rPr>
            <w:rFonts w:ascii="宋体" w:hAnsi="宋体" w:cs="宋体"/>
            <w:b/>
            <w:color w:val="000000"/>
            <w:kern w:val="0"/>
            <w:sz w:val="28"/>
            <w:szCs w:val="28"/>
          </w:rPr>
          <w:t>2017</w:t>
        </w:r>
        <w:r w:rsidRPr="00E16E3D">
          <w:rPr>
            <w:rFonts w:ascii="宋体" w:hAnsi="宋体" w:cs="宋体" w:hint="eastAsia"/>
            <w:b/>
            <w:color w:val="000000"/>
            <w:kern w:val="0"/>
            <w:sz w:val="28"/>
            <w:szCs w:val="28"/>
          </w:rPr>
          <w:t>年</w:t>
        </w:r>
        <w:r w:rsidRPr="00E16E3D">
          <w:rPr>
            <w:rFonts w:ascii="宋体" w:hAnsi="宋体" w:cs="宋体"/>
            <w:b/>
            <w:color w:val="000000"/>
            <w:kern w:val="0"/>
            <w:sz w:val="28"/>
            <w:szCs w:val="28"/>
          </w:rPr>
          <w:t>6</w:t>
        </w:r>
        <w:r w:rsidRPr="00E16E3D">
          <w:rPr>
            <w:rFonts w:ascii="宋体" w:hAnsi="宋体" w:cs="宋体" w:hint="eastAsia"/>
            <w:b/>
            <w:color w:val="000000"/>
            <w:kern w:val="0"/>
            <w:sz w:val="28"/>
            <w:szCs w:val="28"/>
          </w:rPr>
          <w:t>月</w:t>
        </w:r>
        <w:r w:rsidRPr="00E16E3D">
          <w:rPr>
            <w:rFonts w:ascii="宋体" w:hAnsi="宋体" w:cs="宋体"/>
            <w:b/>
            <w:color w:val="000000"/>
            <w:kern w:val="0"/>
            <w:sz w:val="28"/>
            <w:szCs w:val="28"/>
          </w:rPr>
          <w:t>5</w:t>
        </w:r>
        <w:r w:rsidRPr="00E16E3D">
          <w:rPr>
            <w:rFonts w:ascii="宋体" w:hAnsi="宋体" w:cs="宋体" w:hint="eastAsia"/>
            <w:b/>
            <w:color w:val="000000"/>
            <w:kern w:val="0"/>
            <w:sz w:val="28"/>
            <w:szCs w:val="28"/>
          </w:rPr>
          <w:t>日</w:t>
        </w:r>
      </w:smartTag>
    </w:p>
    <w:p w:rsidR="004F2C75" w:rsidRPr="00E16E3D" w:rsidRDefault="004F2C75" w:rsidP="00E16E3D">
      <w:pPr>
        <w:widowControl/>
        <w:spacing w:line="520" w:lineRule="exact"/>
        <w:ind w:firstLine="480"/>
        <w:jc w:val="left"/>
        <w:rPr>
          <w:rFonts w:ascii="宋体" w:cs="宋体"/>
          <w:color w:val="000000"/>
          <w:kern w:val="0"/>
          <w:sz w:val="28"/>
          <w:szCs w:val="28"/>
        </w:rPr>
      </w:pPr>
    </w:p>
    <w:p w:rsidR="004F2C75" w:rsidRDefault="004F2C75" w:rsidP="00E16E3D">
      <w:pPr>
        <w:widowControl/>
        <w:spacing w:line="520" w:lineRule="exact"/>
        <w:ind w:firstLine="480"/>
        <w:jc w:val="left"/>
        <w:rPr>
          <w:rFonts w:ascii="宋体" w:cs="宋体"/>
          <w:color w:val="000000"/>
          <w:kern w:val="0"/>
          <w:sz w:val="28"/>
          <w:szCs w:val="28"/>
        </w:rPr>
      </w:pPr>
    </w:p>
    <w:p w:rsidR="004F2C75" w:rsidRPr="00E16E3D" w:rsidRDefault="004F2C75" w:rsidP="00E16E3D">
      <w:pPr>
        <w:widowControl/>
        <w:spacing w:line="520" w:lineRule="exact"/>
        <w:ind w:firstLine="480"/>
        <w:jc w:val="left"/>
        <w:rPr>
          <w:rFonts w:ascii="宋体" w:cs="宋体"/>
          <w:color w:val="000000"/>
          <w:kern w:val="0"/>
          <w:sz w:val="28"/>
          <w:szCs w:val="28"/>
        </w:rPr>
      </w:pPr>
    </w:p>
    <w:p w:rsidR="004F2C75" w:rsidRPr="00E16E3D" w:rsidRDefault="004F2C75" w:rsidP="00E16E3D">
      <w:pPr>
        <w:widowControl/>
        <w:spacing w:line="520" w:lineRule="exact"/>
        <w:ind w:firstLine="480"/>
        <w:jc w:val="left"/>
        <w:rPr>
          <w:rFonts w:ascii="宋体" w:cs="宋体"/>
          <w:color w:val="000000"/>
          <w:kern w:val="0"/>
          <w:sz w:val="28"/>
          <w:szCs w:val="28"/>
        </w:rPr>
      </w:pPr>
      <w:r w:rsidRPr="00E16E3D">
        <w:rPr>
          <w:rFonts w:ascii="宋体" w:hAnsi="宋体" w:cs="宋体" w:hint="eastAsia"/>
          <w:color w:val="000000"/>
          <w:kern w:val="0"/>
          <w:sz w:val="28"/>
          <w:szCs w:val="28"/>
        </w:rPr>
        <w:t>附表：</w:t>
      </w:r>
    </w:p>
    <w:p w:rsidR="004F2C75" w:rsidRPr="00E16E3D" w:rsidRDefault="004F2C75" w:rsidP="00E15E4C">
      <w:pPr>
        <w:spacing w:line="520" w:lineRule="exact"/>
        <w:ind w:firstLineChars="400" w:firstLine="31680"/>
        <w:rPr>
          <w:rFonts w:ascii="宋体" w:cs="宋体"/>
          <w:color w:val="000000"/>
          <w:kern w:val="0"/>
          <w:sz w:val="28"/>
          <w:szCs w:val="28"/>
        </w:rPr>
      </w:pPr>
      <w:r w:rsidRPr="00E16E3D">
        <w:rPr>
          <w:rFonts w:ascii="宋体" w:hAnsi="宋体" w:cs="宋体"/>
          <w:color w:val="000000"/>
          <w:kern w:val="0"/>
          <w:sz w:val="28"/>
          <w:szCs w:val="28"/>
        </w:rPr>
        <w:t>1.</w:t>
      </w:r>
      <w:r w:rsidRPr="00E16E3D">
        <w:rPr>
          <w:rFonts w:ascii="宋体" w:hAnsi="宋体" w:cs="宋体" w:hint="eastAsia"/>
          <w:color w:val="000000"/>
          <w:kern w:val="0"/>
          <w:sz w:val="28"/>
          <w:szCs w:val="28"/>
        </w:rPr>
        <w:t>研究生信息管理系统信息录入与审核情况汇总表</w:t>
      </w:r>
    </w:p>
    <w:p w:rsidR="004F2C75" w:rsidRPr="00E16E3D" w:rsidRDefault="004F2C75" w:rsidP="00E15E4C">
      <w:pPr>
        <w:spacing w:line="520" w:lineRule="exact"/>
        <w:ind w:firstLineChars="400" w:firstLine="31680"/>
        <w:rPr>
          <w:rFonts w:ascii="宋体" w:cs="宋体"/>
          <w:kern w:val="0"/>
          <w:sz w:val="28"/>
          <w:szCs w:val="28"/>
        </w:rPr>
      </w:pPr>
      <w:r w:rsidRPr="00E16E3D">
        <w:rPr>
          <w:rFonts w:ascii="宋体" w:hAnsi="宋体" w:cs="宋体"/>
          <w:kern w:val="0"/>
          <w:sz w:val="28"/>
          <w:szCs w:val="28"/>
        </w:rPr>
        <w:t>2.</w:t>
      </w:r>
      <w:r w:rsidRPr="00E16E3D">
        <w:rPr>
          <w:rFonts w:ascii="宋体" w:hAnsi="宋体" w:cs="宋体" w:hint="eastAsia"/>
          <w:kern w:val="0"/>
          <w:sz w:val="28"/>
          <w:szCs w:val="28"/>
        </w:rPr>
        <w:t>学位论文版权使用授权书</w:t>
      </w:r>
      <w:r>
        <w:rPr>
          <w:rFonts w:ascii="宋体" w:hAnsi="宋体" w:cs="宋体" w:hint="eastAsia"/>
          <w:kern w:val="0"/>
          <w:sz w:val="28"/>
          <w:szCs w:val="28"/>
        </w:rPr>
        <w:t>（单独版）</w:t>
      </w:r>
    </w:p>
    <w:p w:rsidR="004F2C75" w:rsidRPr="00E16E3D" w:rsidRDefault="004F2C75" w:rsidP="00E15E4C">
      <w:pPr>
        <w:widowControl/>
        <w:spacing w:line="520" w:lineRule="exact"/>
        <w:ind w:leftChars="-1" w:left="31680" w:firstLineChars="400" w:firstLine="31680"/>
        <w:jc w:val="left"/>
        <w:rPr>
          <w:rFonts w:ascii="宋体" w:cs="宋体"/>
          <w:color w:val="000000"/>
          <w:kern w:val="0"/>
          <w:sz w:val="28"/>
          <w:szCs w:val="28"/>
        </w:rPr>
      </w:pPr>
      <w:r w:rsidRPr="00E16E3D">
        <w:rPr>
          <w:rFonts w:ascii="宋体" w:hAnsi="宋体" w:cs="宋体"/>
          <w:color w:val="000000"/>
          <w:kern w:val="0"/>
          <w:sz w:val="28"/>
          <w:szCs w:val="28"/>
        </w:rPr>
        <w:t>3.</w:t>
      </w:r>
      <w:r>
        <w:rPr>
          <w:rFonts w:ascii="宋体" w:hAnsi="宋体" w:cs="宋体" w:hint="eastAsia"/>
          <w:color w:val="000000"/>
          <w:kern w:val="0"/>
          <w:sz w:val="28"/>
          <w:szCs w:val="28"/>
        </w:rPr>
        <w:t>湖南商学院</w:t>
      </w:r>
      <w:r w:rsidRPr="00E16E3D">
        <w:rPr>
          <w:rFonts w:ascii="宋体" w:hAnsi="宋体" w:cs="宋体" w:hint="eastAsia"/>
          <w:color w:val="000000"/>
          <w:kern w:val="0"/>
          <w:sz w:val="28"/>
          <w:szCs w:val="28"/>
        </w:rPr>
        <w:t>硕士学位授予信息汇总表</w:t>
      </w:r>
    </w:p>
    <w:p w:rsidR="004F2C75" w:rsidRPr="00E16E3D" w:rsidRDefault="004F2C75" w:rsidP="00E15E4C">
      <w:pPr>
        <w:widowControl/>
        <w:spacing w:line="520" w:lineRule="exact"/>
        <w:ind w:firstLineChars="400" w:firstLine="31680"/>
        <w:jc w:val="left"/>
        <w:rPr>
          <w:rFonts w:ascii="宋体" w:cs="宋体"/>
          <w:color w:val="000000"/>
          <w:kern w:val="0"/>
          <w:sz w:val="28"/>
          <w:szCs w:val="28"/>
        </w:rPr>
      </w:pPr>
      <w:r w:rsidRPr="00E16E3D">
        <w:rPr>
          <w:rFonts w:ascii="宋体" w:hAnsi="宋体" w:cs="宋体"/>
          <w:color w:val="000000"/>
          <w:kern w:val="0"/>
          <w:sz w:val="28"/>
          <w:szCs w:val="28"/>
        </w:rPr>
        <w:t>4.</w:t>
      </w:r>
      <w:r w:rsidRPr="00E16E3D">
        <w:rPr>
          <w:rFonts w:ascii="宋体" w:hAnsi="宋体" w:cs="宋体" w:hint="eastAsia"/>
          <w:color w:val="000000"/>
          <w:kern w:val="0"/>
          <w:sz w:val="28"/>
          <w:szCs w:val="28"/>
        </w:rPr>
        <w:t>学位论文定稿确认书</w:t>
      </w:r>
    </w:p>
    <w:p w:rsidR="004F2C75" w:rsidRPr="00E16E3D" w:rsidRDefault="004F2C75" w:rsidP="00E15E4C">
      <w:pPr>
        <w:spacing w:line="520" w:lineRule="exact"/>
        <w:ind w:firstLineChars="400" w:firstLine="31680"/>
        <w:rPr>
          <w:rFonts w:ascii="宋体" w:cs="宋体"/>
          <w:kern w:val="0"/>
          <w:sz w:val="28"/>
          <w:szCs w:val="28"/>
        </w:rPr>
      </w:pPr>
      <w:r w:rsidRPr="00E16E3D">
        <w:rPr>
          <w:rFonts w:ascii="宋体" w:hAnsi="宋体" w:cs="宋体"/>
          <w:color w:val="000000"/>
          <w:kern w:val="0"/>
          <w:sz w:val="28"/>
          <w:szCs w:val="28"/>
        </w:rPr>
        <w:t>5.</w:t>
      </w:r>
      <w:r>
        <w:rPr>
          <w:rFonts w:ascii="宋体" w:hAnsi="宋体" w:cs="宋体" w:hint="eastAsia"/>
          <w:color w:val="000000"/>
          <w:kern w:val="0"/>
          <w:sz w:val="28"/>
          <w:szCs w:val="28"/>
        </w:rPr>
        <w:t>湖南商学院</w:t>
      </w:r>
      <w:r w:rsidRPr="00E16E3D">
        <w:rPr>
          <w:rFonts w:ascii="宋体" w:hAnsi="宋体" w:cs="宋体" w:hint="eastAsia"/>
          <w:color w:val="000000"/>
          <w:kern w:val="0"/>
          <w:sz w:val="28"/>
          <w:szCs w:val="28"/>
        </w:rPr>
        <w:t>研究生学位论文提交确认回执</w:t>
      </w:r>
    </w:p>
    <w:bookmarkEnd w:id="0"/>
    <w:p w:rsidR="004F2C75" w:rsidRPr="00E16E3D" w:rsidRDefault="004F2C75" w:rsidP="00DB4C4A">
      <w:pPr>
        <w:spacing w:line="520" w:lineRule="exact"/>
        <w:ind w:firstLineChars="150" w:firstLine="31680"/>
        <w:rPr>
          <w:rFonts w:ascii="宋体"/>
          <w:sz w:val="28"/>
          <w:szCs w:val="28"/>
        </w:rPr>
      </w:pPr>
    </w:p>
    <w:sectPr w:rsidR="004F2C75" w:rsidRPr="00E16E3D" w:rsidSect="002C4F6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GB-2312">
    <w:altName w:val="Times New Roman"/>
    <w:panose1 w:val="00000000000000000000"/>
    <w:charset w:val="00"/>
    <w:family w:val="auto"/>
    <w:notTrueType/>
    <w:pitch w:val="default"/>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3539"/>
    <w:rsid w:val="000B55FF"/>
    <w:rsid w:val="000E2339"/>
    <w:rsid w:val="00181413"/>
    <w:rsid w:val="001921E8"/>
    <w:rsid w:val="001A0481"/>
    <w:rsid w:val="00242F29"/>
    <w:rsid w:val="002C4F6A"/>
    <w:rsid w:val="002D0DAB"/>
    <w:rsid w:val="002D1C91"/>
    <w:rsid w:val="002F39E2"/>
    <w:rsid w:val="00384BEA"/>
    <w:rsid w:val="00421687"/>
    <w:rsid w:val="004B1ADA"/>
    <w:rsid w:val="004D1BA0"/>
    <w:rsid w:val="004F2C75"/>
    <w:rsid w:val="004F6513"/>
    <w:rsid w:val="005050C4"/>
    <w:rsid w:val="00533539"/>
    <w:rsid w:val="00554AE8"/>
    <w:rsid w:val="005A4B1F"/>
    <w:rsid w:val="005D20EC"/>
    <w:rsid w:val="00627B55"/>
    <w:rsid w:val="0063600F"/>
    <w:rsid w:val="006551C3"/>
    <w:rsid w:val="006B04F4"/>
    <w:rsid w:val="00772985"/>
    <w:rsid w:val="007A7C69"/>
    <w:rsid w:val="008F63CA"/>
    <w:rsid w:val="009A1245"/>
    <w:rsid w:val="00A539F2"/>
    <w:rsid w:val="00AC67A9"/>
    <w:rsid w:val="00B62C00"/>
    <w:rsid w:val="00BE3798"/>
    <w:rsid w:val="00C149CF"/>
    <w:rsid w:val="00C4067E"/>
    <w:rsid w:val="00C93596"/>
    <w:rsid w:val="00D22AF4"/>
    <w:rsid w:val="00DB4C4A"/>
    <w:rsid w:val="00E15E4C"/>
    <w:rsid w:val="00E16E3D"/>
    <w:rsid w:val="00E45AF4"/>
    <w:rsid w:val="00EA09F2"/>
    <w:rsid w:val="00F70432"/>
    <w:rsid w:val="00F92109"/>
    <w:rsid w:val="1E496F3E"/>
    <w:rsid w:val="2C2E406E"/>
    <w:rsid w:val="323F3F1F"/>
    <w:rsid w:val="37903993"/>
    <w:rsid w:val="46CC4506"/>
    <w:rsid w:val="5C9E25D6"/>
    <w:rsid w:val="73583D28"/>
    <w:rsid w:val="7D464CA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4F6A"/>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2C4F6A"/>
    <w:pPr>
      <w:spacing w:beforeAutospacing="1" w:afterAutospacing="1"/>
      <w:jc w:val="left"/>
    </w:pPr>
    <w:rPr>
      <w:kern w:val="0"/>
      <w:sz w:val="24"/>
    </w:rPr>
  </w:style>
  <w:style w:type="character" w:styleId="Hyperlink">
    <w:name w:val="Hyperlink"/>
    <w:basedOn w:val="DefaultParagraphFont"/>
    <w:uiPriority w:val="99"/>
    <w:rsid w:val="002C4F6A"/>
    <w:rPr>
      <w:rFonts w:cs="Times New Roman"/>
      <w:color w:val="0000FF"/>
      <w:u w:val="single"/>
    </w:rPr>
  </w:style>
  <w:style w:type="paragraph" w:styleId="DocumentMap">
    <w:name w:val="Document Map"/>
    <w:basedOn w:val="Normal"/>
    <w:link w:val="DocumentMapChar"/>
    <w:uiPriority w:val="99"/>
    <w:semiHidden/>
    <w:rsid w:val="00EA09F2"/>
    <w:pPr>
      <w:shd w:val="clear" w:color="auto" w:fill="000080"/>
    </w:pPr>
  </w:style>
  <w:style w:type="character" w:customStyle="1" w:styleId="DocumentMapChar">
    <w:name w:val="Document Map Char"/>
    <w:basedOn w:val="DefaultParagraphFont"/>
    <w:link w:val="DocumentMap"/>
    <w:uiPriority w:val="99"/>
    <w:semiHidden/>
    <w:locked/>
    <w:rsid w:val="00E45AF4"/>
    <w:rPr>
      <w:rFonts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267</TotalTime>
  <Pages>4</Pages>
  <Words>278</Words>
  <Characters>1587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兴云</cp:lastModifiedBy>
  <cp:revision>13</cp:revision>
  <cp:lastPrinted>2017-06-06T01:51:00Z</cp:lastPrinted>
  <dcterms:created xsi:type="dcterms:W3CDTF">2017-05-31T00:38:00Z</dcterms:created>
  <dcterms:modified xsi:type="dcterms:W3CDTF">2017-06-06T02:31:00Z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